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bookmarkStart w:id="0" w:name="block-44011804"/>
      <w:r w:rsidRPr="00F770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F770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F770B9">
        <w:rPr>
          <w:rFonts w:ascii="Times New Roman" w:hAnsi="Times New Roman"/>
          <w:b/>
          <w:color w:val="000000"/>
          <w:sz w:val="28"/>
          <w:lang w:val="ru-RU"/>
        </w:rPr>
        <w:t>МО "Кяхтинский район"</w:t>
      </w:r>
      <w:bookmarkEnd w:id="2"/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МБОУ "Кяхтинская СОШ №3"</w:t>
      </w: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770B9" w:rsidTr="000D4161">
        <w:tc>
          <w:tcPr>
            <w:tcW w:w="3114" w:type="dxa"/>
          </w:tcPr>
          <w:p w:rsidR="00C53FFE" w:rsidRPr="0040209D" w:rsidRDefault="00B247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47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247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47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Чимбеева Д.Б.</w:t>
            </w:r>
          </w:p>
          <w:p w:rsidR="004E6975" w:rsidRDefault="00B247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77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4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47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47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B247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47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 В.Д.</w:t>
            </w:r>
          </w:p>
          <w:p w:rsidR="004E6975" w:rsidRDefault="00B247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4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47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47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247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47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0E6D86" w:rsidRDefault="00B247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4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5794352)</w:t>
      </w: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2505B2" w:rsidRPr="00F770B9" w:rsidRDefault="00B2476A">
      <w:pPr>
        <w:spacing w:after="0" w:line="408" w:lineRule="auto"/>
        <w:ind w:left="120"/>
        <w:jc w:val="center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2505B2">
      <w:pPr>
        <w:spacing w:after="0"/>
        <w:ind w:left="120"/>
        <w:jc w:val="center"/>
        <w:rPr>
          <w:lang w:val="ru-RU"/>
        </w:rPr>
      </w:pPr>
    </w:p>
    <w:p w:rsidR="002505B2" w:rsidRPr="00F770B9" w:rsidRDefault="00B2476A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F770B9">
        <w:rPr>
          <w:rFonts w:ascii="Times New Roman" w:hAnsi="Times New Roman"/>
          <w:b/>
          <w:color w:val="000000"/>
          <w:sz w:val="28"/>
          <w:lang w:val="ru-RU"/>
        </w:rPr>
        <w:lastRenderedPageBreak/>
        <w:t>г. Кяхта</w:t>
      </w:r>
      <w:bookmarkEnd w:id="3"/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F770B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2505B2">
      <w:pPr>
        <w:rPr>
          <w:lang w:val="ru-RU"/>
        </w:rPr>
        <w:sectPr w:rsidR="002505B2" w:rsidRPr="00F770B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bookmarkStart w:id="5" w:name="block-44011803"/>
      <w:bookmarkEnd w:id="0"/>
      <w:r w:rsidRPr="00F770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</w:t>
      </w:r>
      <w:r w:rsidRPr="00F770B9">
        <w:rPr>
          <w:rFonts w:ascii="Times New Roman" w:hAnsi="Times New Roman"/>
          <w:color w:val="000000"/>
          <w:sz w:val="28"/>
          <w:lang w:val="ru-RU"/>
        </w:rPr>
        <w:t>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</w:t>
      </w:r>
      <w:r w:rsidRPr="00F770B9">
        <w:rPr>
          <w:rFonts w:ascii="Times New Roman" w:hAnsi="Times New Roman"/>
          <w:color w:val="000000"/>
          <w:sz w:val="28"/>
          <w:lang w:val="ru-RU"/>
        </w:rPr>
        <w:t>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F770B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</w:t>
      </w:r>
      <w:r w:rsidRPr="00F770B9">
        <w:rPr>
          <w:rFonts w:ascii="Times New Roman" w:hAnsi="Times New Roman"/>
          <w:color w:val="000000"/>
          <w:sz w:val="28"/>
          <w:lang w:val="ru-RU"/>
        </w:rPr>
        <w:t>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</w:t>
      </w:r>
      <w:r w:rsidRPr="00F770B9">
        <w:rPr>
          <w:rFonts w:ascii="Times New Roman" w:hAnsi="Times New Roman"/>
          <w:color w:val="000000"/>
          <w:sz w:val="28"/>
          <w:lang w:val="ru-RU"/>
        </w:rPr>
        <w:t>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</w:t>
      </w:r>
      <w:r w:rsidRPr="00F770B9">
        <w:rPr>
          <w:rFonts w:ascii="Times New Roman" w:hAnsi="Times New Roman"/>
          <w:color w:val="000000"/>
          <w:sz w:val="28"/>
          <w:lang w:val="ru-RU"/>
        </w:rPr>
        <w:t>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F770B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углублен</w:t>
      </w:r>
      <w:r w:rsidRPr="00F770B9">
        <w:rPr>
          <w:rFonts w:ascii="Times New Roman" w:hAnsi="Times New Roman"/>
          <w:color w:val="000000"/>
          <w:sz w:val="28"/>
          <w:lang w:val="ru-RU"/>
        </w:rPr>
        <w:t>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</w:t>
      </w:r>
      <w:r w:rsidRPr="00F770B9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</w:t>
      </w:r>
      <w:r w:rsidRPr="00F770B9">
        <w:rPr>
          <w:rFonts w:ascii="Times New Roman" w:hAnsi="Times New Roman"/>
          <w:color w:val="000000"/>
          <w:sz w:val="28"/>
          <w:lang w:val="ru-RU"/>
        </w:rPr>
        <w:t>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</w:t>
      </w:r>
      <w:r w:rsidRPr="00F770B9">
        <w:rPr>
          <w:rFonts w:ascii="Times New Roman" w:hAnsi="Times New Roman"/>
          <w:color w:val="000000"/>
          <w:sz w:val="28"/>
          <w:lang w:val="ru-RU"/>
        </w:rPr>
        <w:t>чебно-проектной деятельности;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</w:t>
      </w:r>
      <w:r w:rsidRPr="00F770B9">
        <w:rPr>
          <w:rFonts w:ascii="Times New Roman" w:hAnsi="Times New Roman"/>
          <w:color w:val="000000"/>
          <w:sz w:val="28"/>
          <w:lang w:val="ru-RU"/>
        </w:rPr>
        <w:t>дискуссионных проблем прошлого и современности);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136, в 10–11 классах по 2 часа в </w:t>
      </w:r>
      <w:r w:rsidRPr="00F770B9">
        <w:rPr>
          <w:rFonts w:ascii="Times New Roman" w:hAnsi="Times New Roman"/>
          <w:color w:val="000000"/>
          <w:sz w:val="28"/>
          <w:lang w:val="ru-RU"/>
        </w:rPr>
        <w:t>неделю при 34 учебных неделях.</w:t>
      </w:r>
    </w:p>
    <w:p w:rsidR="002505B2" w:rsidRPr="00F770B9" w:rsidRDefault="002505B2">
      <w:pPr>
        <w:rPr>
          <w:lang w:val="ru-RU"/>
        </w:rPr>
        <w:sectPr w:rsidR="002505B2" w:rsidRPr="00F770B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bookmarkStart w:id="6" w:name="block-44011808"/>
      <w:bookmarkEnd w:id="5"/>
      <w:r w:rsidRPr="00F770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</w:t>
      </w:r>
      <w:r w:rsidRPr="00F770B9">
        <w:rPr>
          <w:rFonts w:ascii="Times New Roman" w:hAnsi="Times New Roman"/>
          <w:color w:val="000000"/>
          <w:sz w:val="28"/>
          <w:lang w:val="ru-RU"/>
        </w:rPr>
        <w:t>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F770B9">
        <w:rPr>
          <w:rFonts w:ascii="Times New Roman" w:hAnsi="Times New Roman"/>
          <w:color w:val="000000"/>
          <w:sz w:val="28"/>
          <w:lang w:val="ru-RU"/>
        </w:rPr>
        <w:t>Факторы, повлиявши</w:t>
      </w:r>
      <w:r w:rsidRPr="00F770B9">
        <w:rPr>
          <w:rFonts w:ascii="Times New Roman" w:hAnsi="Times New Roman"/>
          <w:color w:val="000000"/>
          <w:sz w:val="28"/>
          <w:lang w:val="ru-RU"/>
        </w:rPr>
        <w:t>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</w:t>
      </w:r>
      <w:r w:rsidRPr="00F770B9">
        <w:rPr>
          <w:rFonts w:ascii="Times New Roman" w:hAnsi="Times New Roman"/>
          <w:color w:val="000000"/>
          <w:sz w:val="28"/>
          <w:lang w:val="ru-RU"/>
        </w:rPr>
        <w:t>е Турецкой Республики.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</w:t>
      </w:r>
      <w:r w:rsidRPr="00F770B9">
        <w:rPr>
          <w:rFonts w:ascii="Times New Roman" w:hAnsi="Times New Roman"/>
          <w:color w:val="000000"/>
          <w:sz w:val="28"/>
          <w:lang w:val="ru-RU"/>
        </w:rPr>
        <w:t>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Страны Европы и Северной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Америки в 1920-е гг.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общества. Влияние социалистических партий и </w:t>
      </w:r>
      <w:r w:rsidRPr="00F770B9">
        <w:rPr>
          <w:rFonts w:ascii="Times New Roman" w:hAnsi="Times New Roman"/>
          <w:color w:val="000000"/>
          <w:sz w:val="28"/>
          <w:lang w:val="ru-RU"/>
        </w:rPr>
        <w:t>профсоюзов.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ермании в 1930-е гг. Установление нацистской диктатуры. Нацистский режим в Германии.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</w:t>
      </w:r>
      <w:r w:rsidRPr="00F770B9">
        <w:rPr>
          <w:rFonts w:ascii="Times New Roman" w:hAnsi="Times New Roman"/>
          <w:color w:val="000000"/>
          <w:sz w:val="28"/>
          <w:lang w:val="ru-RU"/>
        </w:rPr>
        <w:t>ойны в Испании.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F770B9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</w:t>
      </w:r>
      <w:r w:rsidRPr="00F770B9">
        <w:rPr>
          <w:rFonts w:ascii="Times New Roman" w:hAnsi="Times New Roman"/>
          <w:color w:val="000000"/>
          <w:sz w:val="28"/>
          <w:lang w:val="ru-RU"/>
        </w:rPr>
        <w:t>дительная борьба в Индии. Африка. Особенности экономического и политического развития Латинской Америки.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F770B9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</w:t>
      </w:r>
      <w:r w:rsidRPr="00F770B9">
        <w:rPr>
          <w:rFonts w:ascii="Times New Roman" w:hAnsi="Times New Roman"/>
          <w:color w:val="000000"/>
          <w:sz w:val="28"/>
          <w:lang w:val="ru-RU"/>
        </w:rPr>
        <w:t>советские переговоры лета 1939 года.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F770B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</w:t>
      </w:r>
      <w:r w:rsidRPr="00F770B9">
        <w:rPr>
          <w:rFonts w:ascii="Times New Roman" w:hAnsi="Times New Roman"/>
          <w:color w:val="000000"/>
          <w:sz w:val="28"/>
          <w:lang w:val="ru-RU"/>
        </w:rPr>
        <w:t>рного развития: архитектура, изобразительное искусство, литература, кинематограф, музыка. Олимпийское движение.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F770B9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</w:t>
      </w:r>
      <w:r w:rsidRPr="00F770B9">
        <w:rPr>
          <w:rFonts w:ascii="Times New Roman" w:hAnsi="Times New Roman"/>
          <w:color w:val="000000"/>
          <w:sz w:val="28"/>
          <w:lang w:val="ru-RU"/>
        </w:rPr>
        <w:t>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</w:t>
      </w:r>
      <w:r w:rsidRPr="00F770B9">
        <w:rPr>
          <w:rFonts w:ascii="Times New Roman" w:hAnsi="Times New Roman"/>
          <w:color w:val="000000"/>
          <w:sz w:val="28"/>
          <w:lang w:val="ru-RU"/>
        </w:rPr>
        <w:t>рой мировой войны.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</w:t>
      </w:r>
      <w:r w:rsidRPr="00F770B9">
        <w:rPr>
          <w:rFonts w:ascii="Times New Roman" w:hAnsi="Times New Roman"/>
          <w:color w:val="000000"/>
          <w:sz w:val="28"/>
          <w:lang w:val="ru-RU"/>
        </w:rPr>
        <w:t>ая миграция и насильственные переселения. Коллаборационизм. Движение Сопротивления.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</w:t>
      </w:r>
      <w:r w:rsidRPr="00F770B9">
        <w:rPr>
          <w:rFonts w:ascii="Times New Roman" w:hAnsi="Times New Roman"/>
          <w:color w:val="000000"/>
          <w:sz w:val="28"/>
          <w:lang w:val="ru-RU"/>
        </w:rPr>
        <w:t>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2505B2" w:rsidRPr="00F770B9" w:rsidRDefault="002505B2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>овой войны.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</w:t>
      </w:r>
      <w:r w:rsidRPr="00F770B9">
        <w:rPr>
          <w:rFonts w:ascii="Times New Roman" w:hAnsi="Times New Roman"/>
          <w:color w:val="000000"/>
          <w:sz w:val="28"/>
          <w:lang w:val="ru-RU"/>
        </w:rPr>
        <w:t>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ные действия 1915 года. Кампания 1916 года. Мужество и героизм российских воинов.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</w:t>
      </w:r>
      <w:r w:rsidRPr="00F770B9">
        <w:rPr>
          <w:rFonts w:ascii="Times New Roman" w:hAnsi="Times New Roman"/>
          <w:color w:val="000000"/>
          <w:sz w:val="28"/>
          <w:lang w:val="ru-RU"/>
        </w:rPr>
        <w:t>ционных настроений в российском обществе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F770B9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F770B9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F770B9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F770B9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F770B9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F770B9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F770B9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F770B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F770B9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F770B9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F770B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музыка, изо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F770B9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F770B9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F770B9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F770B9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F770B9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F770B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F770B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2505B2" w:rsidRPr="00F770B9" w:rsidRDefault="002505B2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05B2" w:rsidRPr="00F770B9" w:rsidRDefault="002505B2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F770B9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F770B9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F770B9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</w:t>
      </w:r>
      <w:r w:rsidRPr="00F770B9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</w:t>
      </w:r>
      <w:r w:rsidRPr="00F770B9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F770B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F770B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F770B9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F770B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F770B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770B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F770B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F770B9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F770B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770B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770B9">
        <w:rPr>
          <w:rFonts w:ascii="Times New Roman" w:hAnsi="Times New Roman"/>
          <w:color w:val="000000"/>
          <w:sz w:val="28"/>
          <w:lang w:val="ru-RU"/>
        </w:rPr>
        <w:t>Ва</w:t>
      </w:r>
      <w:r w:rsidRPr="00F770B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2505B2" w:rsidRPr="00F770B9" w:rsidRDefault="002505B2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F770B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F770B9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F770B9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770B9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F770B9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770B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F770B9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F770B9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F770B9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F770B9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F770B9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F770B9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F770B9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70B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F770B9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Росси</w:t>
      </w:r>
      <w:r w:rsidRPr="00F770B9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F770B9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505B2" w:rsidRPr="00F770B9" w:rsidRDefault="002505B2">
      <w:pPr>
        <w:rPr>
          <w:lang w:val="ru-RU"/>
        </w:rPr>
        <w:sectPr w:rsidR="002505B2" w:rsidRPr="00F770B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bookmarkStart w:id="11" w:name="block-44011807"/>
      <w:bookmarkEnd w:id="6"/>
      <w:r w:rsidRPr="00F770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F770B9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F770B9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F770B9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F770B9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F770B9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F770B9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F770B9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F770B9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F770B9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F770B9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F770B9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770B9">
        <w:rPr>
          <w:rFonts w:ascii="Times New Roman" w:hAnsi="Times New Roman"/>
          <w:color w:val="000000"/>
          <w:sz w:val="28"/>
          <w:lang w:val="ru-RU"/>
        </w:rPr>
        <w:t>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F770B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F770B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F770B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F770B9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F770B9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F770B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F770B9">
        <w:rPr>
          <w:rFonts w:ascii="Times New Roman" w:hAnsi="Times New Roman"/>
          <w:color w:val="000000"/>
          <w:sz w:val="28"/>
          <w:lang w:val="ru-RU"/>
        </w:rPr>
        <w:t>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F770B9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F770B9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F770B9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F770B9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F770B9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2505B2" w:rsidRPr="00F770B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F770B9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F770B9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F770B9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F770B9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F770B9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F770B9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F770B9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770B9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F770B9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F770B9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F770B9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F770B9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F770B9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F770B9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F770B9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F770B9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F770B9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F770B9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F770B9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F770B9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F770B9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F770B9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F770B9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F770B9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F770B9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изла</w:t>
      </w:r>
      <w:r w:rsidRPr="00F770B9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F770B9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F770B9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F770B9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F770B9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F770B9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F770B9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F770B9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F770B9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F770B9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F770B9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F770B9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F770B9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F770B9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F770B9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F770B9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F770B9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F770B9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F770B9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F770B9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F770B9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F770B9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F770B9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F770B9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F770B9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F770B9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F770B9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F770B9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F770B9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F770B9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F770B9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F770B9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505B2" w:rsidRPr="00F770B9" w:rsidRDefault="00B2476A">
      <w:pPr>
        <w:spacing w:after="0" w:line="264" w:lineRule="auto"/>
        <w:ind w:left="12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F770B9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F770B9">
        <w:rPr>
          <w:rFonts w:ascii="Times New Roman" w:hAnsi="Times New Roman"/>
          <w:color w:val="000000"/>
          <w:sz w:val="28"/>
          <w:lang w:val="ru-RU"/>
        </w:rPr>
        <w:t>и).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F770B9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F770B9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F770B9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F770B9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F770B9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F770B9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</w:t>
      </w:r>
      <w:r w:rsidRPr="00F770B9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F770B9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F770B9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F770B9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F770B9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F770B9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F770B9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F770B9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F770B9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F770B9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F770B9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</w:t>
      </w:r>
      <w:r w:rsidRPr="00F770B9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F770B9">
        <w:rPr>
          <w:rFonts w:ascii="Times New Roman" w:hAnsi="Times New Roman"/>
          <w:color w:val="000000"/>
          <w:sz w:val="28"/>
          <w:lang w:val="ru-RU"/>
        </w:rPr>
        <w:t>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F770B9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F770B9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F770B9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F770B9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</w:t>
      </w:r>
      <w:r w:rsidRPr="00F770B9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</w:t>
      </w:r>
      <w:r w:rsidRPr="00F770B9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</w:t>
      </w:r>
      <w:r w:rsidRPr="00F770B9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F770B9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F770B9">
        <w:rPr>
          <w:rFonts w:ascii="Times New Roman" w:hAnsi="Times New Roman"/>
          <w:color w:val="000000"/>
          <w:sz w:val="28"/>
          <w:lang w:val="ru-RU"/>
        </w:rPr>
        <w:t>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F770B9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F770B9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F770B9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F770B9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F770B9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F770B9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F770B9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F770B9">
        <w:rPr>
          <w:rFonts w:ascii="Times New Roman" w:hAnsi="Times New Roman"/>
          <w:color w:val="000000"/>
          <w:sz w:val="28"/>
          <w:lang w:val="ru-RU"/>
        </w:rPr>
        <w:t>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F770B9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F770B9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F770B9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F770B9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F770B9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F770B9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F770B9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F770B9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</w:t>
      </w:r>
      <w:r w:rsidRPr="00F770B9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F770B9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F770B9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F770B9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</w:t>
      </w:r>
      <w:r w:rsidRPr="00F770B9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F770B9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F770B9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</w:t>
      </w:r>
      <w:r w:rsidRPr="00F770B9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2505B2" w:rsidRPr="00F770B9" w:rsidRDefault="00B2476A">
      <w:pPr>
        <w:spacing w:after="0" w:line="264" w:lineRule="auto"/>
        <w:ind w:firstLine="600"/>
        <w:jc w:val="both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2505B2" w:rsidRPr="00F770B9" w:rsidRDefault="002505B2">
      <w:pPr>
        <w:rPr>
          <w:lang w:val="ru-RU"/>
        </w:rPr>
        <w:sectPr w:rsidR="002505B2" w:rsidRPr="00F770B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Default="00B2476A">
      <w:pPr>
        <w:spacing w:after="0"/>
        <w:ind w:left="120"/>
      </w:pPr>
      <w:bookmarkStart w:id="14" w:name="block-44011802"/>
      <w:bookmarkEnd w:id="11"/>
      <w:r w:rsidRPr="00F770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05B2" w:rsidRDefault="00B24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788"/>
      </w:tblGrid>
      <w:tr w:rsidR="002505B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5B2" w:rsidRDefault="002505B2">
            <w:pPr>
              <w:spacing w:after="0"/>
              <w:ind w:left="135"/>
            </w:pP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1930-х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Отечественная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</w:tbl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B24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61"/>
      </w:tblGrid>
      <w:tr w:rsidR="002505B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5B2" w:rsidRDefault="002505B2">
            <w:pPr>
              <w:spacing w:after="0"/>
              <w:ind w:left="135"/>
            </w:pP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0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</w:tbl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B2476A">
      <w:pPr>
        <w:spacing w:after="0"/>
        <w:ind w:left="120"/>
      </w:pPr>
      <w:bookmarkStart w:id="15" w:name="block-4401180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05B2" w:rsidRDefault="00B24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837"/>
        <w:gridCol w:w="1198"/>
        <w:gridCol w:w="1841"/>
        <w:gridCol w:w="1910"/>
        <w:gridCol w:w="1423"/>
        <w:gridCol w:w="2873"/>
      </w:tblGrid>
      <w:tr w:rsidR="002505B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5B2" w:rsidRDefault="002505B2">
            <w:pPr>
              <w:spacing w:after="0"/>
              <w:ind w:left="135"/>
            </w:pP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накануне и в годы Первой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1930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и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</w:tbl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B24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2505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5B2" w:rsidRDefault="002505B2">
            <w:pPr>
              <w:spacing w:after="0"/>
              <w:ind w:left="135"/>
            </w:pPr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5B2" w:rsidRDefault="00250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5B2" w:rsidRDefault="002505B2"/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Кризис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в 1953 –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</w:t>
            </w: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505B2" w:rsidRPr="00F770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05B2" w:rsidRDefault="002505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250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Pr="00F770B9" w:rsidRDefault="00B2476A">
            <w:pPr>
              <w:spacing w:after="0"/>
              <w:ind w:left="135"/>
              <w:rPr>
                <w:lang w:val="ru-RU"/>
              </w:rPr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 w:rsidRPr="00F7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05B2" w:rsidRDefault="00B24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5B2" w:rsidRDefault="002505B2"/>
        </w:tc>
      </w:tr>
    </w:tbl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B2476A">
      <w:pPr>
        <w:spacing w:after="0"/>
        <w:ind w:left="120"/>
      </w:pPr>
      <w:bookmarkStart w:id="16" w:name="block-4401180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05B2" w:rsidRPr="00F770B9" w:rsidRDefault="00B2476A">
      <w:pPr>
        <w:spacing w:after="0" w:line="480" w:lineRule="auto"/>
        <w:ind w:left="120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F770B9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2505B2" w:rsidRPr="00F770B9" w:rsidRDefault="00B2476A">
      <w:pPr>
        <w:spacing w:after="0" w:line="480" w:lineRule="auto"/>
        <w:ind w:left="120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 w:rsidRPr="00F770B9">
        <w:rPr>
          <w:sz w:val="28"/>
          <w:lang w:val="ru-RU"/>
        </w:rPr>
        <w:br/>
      </w:r>
      <w:bookmarkStart w:id="17" w:name="0ec03d33-8ed4-4788-81b8-0b9d9a2c1e9f"/>
      <w:r w:rsidRPr="00F770B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1914 - 1945 годы: 10 </w:t>
      </w:r>
      <w:r w:rsidRPr="00F770B9">
        <w:rPr>
          <w:rFonts w:ascii="Times New Roman" w:hAnsi="Times New Roman"/>
          <w:color w:val="000000"/>
          <w:sz w:val="28"/>
          <w:lang w:val="ru-RU"/>
        </w:rPr>
        <w:t>класс: базовый уровень: учебник; 1-е издание 10 класс/ Мединский В.Р., Торкунов А.В., Акционерное общество «Издательство «Просвещение»</w:t>
      </w:r>
      <w:bookmarkEnd w:id="17"/>
    </w:p>
    <w:p w:rsidR="002505B2" w:rsidRPr="00F770B9" w:rsidRDefault="002505B2">
      <w:pPr>
        <w:spacing w:after="0" w:line="480" w:lineRule="auto"/>
        <w:ind w:left="120"/>
        <w:rPr>
          <w:lang w:val="ru-RU"/>
        </w:rPr>
      </w:pPr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B2476A">
      <w:pPr>
        <w:spacing w:after="0" w:line="480" w:lineRule="auto"/>
        <w:ind w:left="120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05B2" w:rsidRPr="00F770B9" w:rsidRDefault="00B2476A">
      <w:pPr>
        <w:spacing w:after="0" w:line="480" w:lineRule="auto"/>
        <w:ind w:left="120"/>
        <w:rPr>
          <w:lang w:val="ru-RU"/>
        </w:rPr>
      </w:pPr>
      <w:r w:rsidRPr="00F770B9">
        <w:rPr>
          <w:rFonts w:ascii="Times New Roman" w:hAnsi="Times New Roman"/>
          <w:color w:val="000000"/>
          <w:sz w:val="28"/>
          <w:lang w:val="ru-RU"/>
        </w:rPr>
        <w:t>История (углубленный уровень). Реализация требований ФГОС среднего общего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образован</w:t>
      </w:r>
      <w:r w:rsidRPr="00F770B9">
        <w:rPr>
          <w:rFonts w:ascii="Times New Roman" w:hAnsi="Times New Roman"/>
          <w:color w:val="000000"/>
          <w:sz w:val="28"/>
          <w:lang w:val="ru-RU"/>
        </w:rPr>
        <w:t>ия: методическое пособие для учителя / [Л. Н. Алексашкина, Е. А. Крючкова,</w:t>
      </w:r>
      <w:r w:rsidRPr="00F770B9">
        <w:rPr>
          <w:sz w:val="28"/>
          <w:lang w:val="ru-RU"/>
        </w:rPr>
        <w:br/>
      </w:r>
      <w:bookmarkStart w:id="18" w:name="d9cb397a-866c-4f27-b115-9f600926537f"/>
      <w:r w:rsidRPr="00F770B9">
        <w:rPr>
          <w:rFonts w:ascii="Times New Roman" w:hAnsi="Times New Roman"/>
          <w:color w:val="000000"/>
          <w:sz w:val="28"/>
          <w:lang w:val="ru-RU"/>
        </w:rPr>
        <w:t xml:space="preserve"> О. Н. Шапарина]; под ред. Л. Н. Алексашкиной. – М.: ФГБНУ «Институт стратегии развития образования», 2023. – 98 с.: ил.</w:t>
      </w:r>
      <w:bookmarkEnd w:id="18"/>
    </w:p>
    <w:p w:rsidR="002505B2" w:rsidRPr="00F770B9" w:rsidRDefault="002505B2">
      <w:pPr>
        <w:spacing w:after="0"/>
        <w:ind w:left="120"/>
        <w:rPr>
          <w:lang w:val="ru-RU"/>
        </w:rPr>
      </w:pPr>
    </w:p>
    <w:p w:rsidR="002505B2" w:rsidRPr="00F770B9" w:rsidRDefault="00B2476A">
      <w:pPr>
        <w:spacing w:after="0" w:line="480" w:lineRule="auto"/>
        <w:ind w:left="120"/>
        <w:rPr>
          <w:lang w:val="ru-RU"/>
        </w:rPr>
      </w:pPr>
      <w:r w:rsidRPr="00F770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05B2" w:rsidRPr="00F770B9" w:rsidRDefault="00B2476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statehistory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/ — История государства.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raremaps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коллекция старинных карт Российской империи.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kontur</w:t>
      </w:r>
      <w:r w:rsidRPr="00F770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map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контурные карты по географии и истории. 5—10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классы.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 — лекции по истории для любоз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нательных.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sobory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народный каталог православной архитектуры.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онлайн-энциклопедия «Кругосвет».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liber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rsuh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770B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F770B9">
        <w:rPr>
          <w:rFonts w:ascii="Times New Roman" w:hAnsi="Times New Roman"/>
          <w:color w:val="000000"/>
          <w:sz w:val="28"/>
          <w:lang w:val="ru-RU"/>
        </w:rPr>
        <w:t>=1042 — оцифрованные редкие и ценные издания из фонда Научной библиотеки.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temples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проект «Храмы России».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770B9">
        <w:rPr>
          <w:rFonts w:ascii="Times New Roman" w:hAnsi="Times New Roman"/>
          <w:color w:val="000000"/>
          <w:sz w:val="28"/>
          <w:lang w:val="ru-RU"/>
        </w:rPr>
        <w:t>/ — Родина: российский исторический иллюстрированный журнал.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F770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photo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empire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— Российская империя в фотографиях.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 — российская история в зеркале и</w:t>
      </w:r>
      <w:r w:rsidRPr="00F770B9">
        <w:rPr>
          <w:rFonts w:ascii="Times New Roman" w:hAnsi="Times New Roman"/>
          <w:color w:val="000000"/>
          <w:sz w:val="28"/>
          <w:lang w:val="ru-RU"/>
        </w:rPr>
        <w:t>зобразительного искусства.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fershaLnarod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российский мемуарий.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memoirs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 — русские мемуары: Россия в дневниках и воспоминаниях.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historv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elbib</w:t>
      </w:r>
      <w:r w:rsidRPr="00F770B9">
        <w:rPr>
          <w:rFonts w:ascii="Times New Roman" w:hAnsi="Times New Roman"/>
          <w:color w:val="000000"/>
          <w:sz w:val="28"/>
          <w:lang w:val="ru-RU"/>
        </w:rPr>
        <w:t>/ — электронная библиотека исторического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факультета СПбГУ.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ec</w:t>
      </w:r>
      <w:r w:rsidRPr="00F770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dejav</w:t>
      </w:r>
      <w:r>
        <w:rPr>
          <w:rFonts w:ascii="Times New Roman" w:hAnsi="Times New Roman"/>
          <w:color w:val="000000"/>
          <w:sz w:val="28"/>
        </w:rPr>
        <w:t>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/ — энциклопедия культур </w:t>
      </w:r>
      <w:r>
        <w:rPr>
          <w:rFonts w:ascii="Times New Roman" w:hAnsi="Times New Roman"/>
          <w:color w:val="000000"/>
          <w:sz w:val="28"/>
        </w:rPr>
        <w:t>Deja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 комплект учебных материалов по курсу также входят исторические а атласы для 11 класса, настенные карты по истории России.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Всемирная история в лицах – сайт, посвященный великим людям в истории человечества: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Хронос – сайт-указатель, на котором можно найти биографии, документы, </w:t>
      </w:r>
      <w:r w:rsidRPr="00F770B9">
        <w:rPr>
          <w:rFonts w:ascii="Times New Roman" w:hAnsi="Times New Roman"/>
          <w:color w:val="000000"/>
          <w:sz w:val="28"/>
          <w:lang w:val="ru-RU"/>
        </w:rPr>
        <w:lastRenderedPageBreak/>
        <w:t>статьи, карты: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Библиотека электронных ресурсов Исторического факультета МГУ им. М.В. Ломоносова – есть электронные тексты, б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азы данных, полезные материалы и ссылки на музеи: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lah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- «Лаборатория альтернативной истории». Ресурс предназначен для тех,кого интересуют необъяснимые факты истории, загадочные явления, феномены Прошлого.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770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— это коллекция образовательных ресурсов по разным предметам и для разных классов.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— сайт издательского дома «Первое сентября» - ссылки на периодические издания, образовательные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проекты и методические матер</w:t>
      </w:r>
      <w:r w:rsidRPr="00F770B9">
        <w:rPr>
          <w:rFonts w:ascii="Times New Roman" w:hAnsi="Times New Roman"/>
          <w:color w:val="000000"/>
          <w:sz w:val="28"/>
          <w:lang w:val="ru-RU"/>
        </w:rPr>
        <w:t>иалы.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- Интерактивные уроки по всему школьному курсу с 1-го по 11-й класс «Российская электронная школа».</w:t>
      </w:r>
      <w:r w:rsidRPr="00F770B9">
        <w:rPr>
          <w:sz w:val="28"/>
          <w:lang w:val="ru-RU"/>
        </w:rPr>
        <w:br/>
      </w:r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pobeda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mosreg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70B9">
        <w:rPr>
          <w:sz w:val="28"/>
          <w:lang w:val="ru-RU"/>
        </w:rPr>
        <w:br/>
      </w:r>
      <w:bookmarkStart w:id="19" w:name="a533c747-85bf-4629-95ae-536468e95f06"/>
      <w:r w:rsidRPr="00F77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7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F770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770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9"/>
    </w:p>
    <w:p w:rsidR="002505B2" w:rsidRPr="00F770B9" w:rsidRDefault="002505B2">
      <w:pPr>
        <w:rPr>
          <w:lang w:val="ru-RU"/>
        </w:rPr>
        <w:sectPr w:rsidR="002505B2" w:rsidRPr="00F770B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2476A" w:rsidRPr="00F770B9" w:rsidRDefault="00B2476A">
      <w:pPr>
        <w:rPr>
          <w:lang w:val="ru-RU"/>
        </w:rPr>
      </w:pPr>
    </w:p>
    <w:sectPr w:rsidR="00B2476A" w:rsidRPr="00F770B9" w:rsidSect="002505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505B2"/>
    <w:rsid w:val="002505B2"/>
    <w:rsid w:val="00B2476A"/>
    <w:rsid w:val="00F7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5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17924</Words>
  <Characters>102172</Characters>
  <Application>Microsoft Office Word</Application>
  <DocSecurity>0</DocSecurity>
  <Lines>851</Lines>
  <Paragraphs>239</Paragraphs>
  <ScaleCrop>false</ScaleCrop>
  <Company/>
  <LinksUpToDate>false</LinksUpToDate>
  <CharactersWithSpaces>119857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3</cp:revision>
  <dcterms:created xsi:type="dcterms:W3CDTF">2024-09-24T14:26:00Z</dcterms:created>
  <dcterms:modified xsi:type="dcterms:W3CDTF">2024-09-24T14:27:00Z</dcterms:modified>
</cp:coreProperties>
</file>