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6" w:rsidRDefault="00B21BA6" w:rsidP="00426EA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МУНИЦИПАЛЬНОЕ БЮДЖЕТНОЕ ОБЩЕОБРАЗОВАТЕЛЬНОЕ УЧРЕЖДЕНИЕ</w:t>
      </w:r>
    </w:p>
    <w:p w:rsidR="00281662" w:rsidRPr="00281662" w:rsidRDefault="00C01C3D" w:rsidP="00281662">
      <w:pPr>
        <w:shd w:val="clear" w:color="auto" w:fill="FFFFFF"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</w:pPr>
      <w:r w:rsidRPr="00C01C3D">
        <w:rPr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27.15pt,18.3pt" to="54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18tQEAAFQDAAAOAAAAZHJzL2Uyb0RvYy54bWysU01v2zAMvQ/YfxB0X2x3aFEYcXpI1126&#10;LUDbH0BLsi1MEgVRiZ1/P0n5WLHdhvlAUCL5/PhIrR8Wa9hBBdLoOt6sas6UEyi1Gzv+9vr06Z4z&#10;iuAkGHSq40dF/GHz8cN69q26wQmNVIElEEft7Ds+xejbqiIxKQu0Qq9cCg4YLMR0DGMlA8wJ3Zrq&#10;pq7vqhmD9AGFIkq3j6cg3xT8YVAi/hgGUpGZjidusdhQbJ9ttVlDOwbwkxZnGvAPLCxol356hXqE&#10;CGwf9F9QVouAhENcCbQVDoMWqvSQumnqP7p5mcCr0ksSh/xVJvp/sOL7Yet2IVMXi3vxzyh+EnO4&#10;ncCNqhB4Pfo0uCZLVc2e2mtJPpDfBdbP31CmHNhHLCosQ7AZMvXHliL28Sq2WiIT6fLutrlt6jQT&#10;cYlV0F4KfaD4VaFl2em40S7rAC0cnilmItBeUvK1wydtTJmlcWzu+Of7E7T1suOyN6WY0GiZE3MJ&#10;hbHfmsAOkDejfKXDFHmfFnDvZAGeFMgvZz+CNic/ETHuLEzWIi8etT3K4y5cBEujK4zPa5Z34/25&#10;VP9+DJtfAAAA//8DAFBLAwQUAAYACAAAACEA/ySRrdwAAAAJAQAADwAAAGRycy9kb3ducmV2Lnht&#10;bEyPwW7CMBBE75X4B2sr9VbsAo0gxEEUCSHUXkr7AUu8JBHxOooNJH9fox7a486MZt9kq9424kqd&#10;rx1reBkrEMSFMzWXGr6/ts9zED4gG2wck4aBPKzy0UOGqXE3/qTrIZQilrBPUUMVQptK6YuKLPqx&#10;a4mjd3KdxRDPrpSmw1sst42cKJVIizXHDxW2tKmoOB8uVkM4q937G26HtT3tQ7kYCrvffGj99Niv&#10;lyAC9eEvDHf8iA55ZDq6CxsvGg2vs2lMapgmCYi7r+YqKsdfReaZ/L8g/wEAAP//AwBQSwECLQAU&#10;AAYACAAAACEAtoM4kv4AAADhAQAAEwAAAAAAAAAAAAAAAAAAAAAAW0NvbnRlbnRfVHlwZXNdLnht&#10;bFBLAQItABQABgAIAAAAIQA4/SH/1gAAAJQBAAALAAAAAAAAAAAAAAAAAC8BAABfcmVscy8ucmVs&#10;c1BLAQItABQABgAIAAAAIQA3/S18tQEAAFQDAAAOAAAAAAAAAAAAAAAAAC4CAABkcnMvZTJvRG9j&#10;LnhtbFBLAQItABQABgAIAAAAIQD/JJGt3AAAAAkBAAAPAAAAAAAAAAAAAAAAAA8EAABkcnMvZG93&#10;bnJldi54bWxQSwUGAAAAAAQABADzAAAAGAUAAAAA&#10;" strokeweight="3pt">
            <v:stroke linestyle="thinThin"/>
          </v:line>
        </w:pict>
      </w:r>
      <w:r w:rsidR="00281662" w:rsidRPr="00281662">
        <w:rPr>
          <w:rFonts w:ascii="Times New Roman" w:eastAsia="DejaVu Sans" w:hAnsi="Times New Roman" w:cs="Times New Roman"/>
          <w:b/>
          <w:bCs/>
          <w:kern w:val="2"/>
          <w:sz w:val="22"/>
          <w:szCs w:val="22"/>
          <w:lang w:eastAsia="zh-CN" w:bidi="hi-IN"/>
        </w:rPr>
        <w:t>«КЯХТИНСКАЯ СРЕДНЯЯ ОБЩЕОБРАЗОВАТЕЛЬНАЯ ШКОЛА №3»</w:t>
      </w:r>
    </w:p>
    <w:p w:rsidR="00281662" w:rsidRPr="00281662" w:rsidRDefault="00281662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r w:rsidRPr="00281662"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  <w:t>671840, РБ, Кяхтинский район, г. Кяхта, ул. Ленина,35                                                                          тел. 8 (301-42) 91-2-73</w:t>
      </w:r>
    </w:p>
    <w:p w:rsidR="00281662" w:rsidRPr="00281662" w:rsidRDefault="00C01C3D" w:rsidP="00281662">
      <w:pPr>
        <w:shd w:val="clear" w:color="auto" w:fill="FFFFFF"/>
        <w:suppressAutoHyphens/>
        <w:autoSpaceDE/>
        <w:autoSpaceDN/>
        <w:adjustRightInd/>
        <w:spacing w:line="276" w:lineRule="auto"/>
        <w:ind w:firstLine="0"/>
        <w:jc w:val="center"/>
        <w:rPr>
          <w:rFonts w:ascii="Times New Roman" w:eastAsia="DejaVu Sans" w:hAnsi="Times New Roman" w:cs="Times New Roman"/>
          <w:kern w:val="2"/>
          <w:sz w:val="16"/>
          <w:szCs w:val="16"/>
          <w:lang w:eastAsia="zh-CN" w:bidi="hi-IN"/>
        </w:rPr>
      </w:pPr>
      <w:hyperlink r:id="rId6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k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-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school</w:t>
        </w:r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3@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yandex</w:t>
        </w:r>
        <w:proofErr w:type="spellEnd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.</w:t>
        </w:r>
        <w:proofErr w:type="spellStart"/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val="en-US" w:eastAsia="zh-CN" w:bidi="hi-IN"/>
          </w:rPr>
          <w:t>ru</w:t>
        </w:r>
        <w:proofErr w:type="spellEnd"/>
      </w:hyperlink>
    </w:p>
    <w:p w:rsidR="00281662" w:rsidRPr="00281662" w:rsidRDefault="00C01C3D" w:rsidP="0028166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281662" w:rsidRPr="00281662">
          <w:rPr>
            <w:rFonts w:ascii="Times New Roman" w:eastAsia="DejaVu Sans" w:hAnsi="Times New Roman" w:cs="Times New Roman"/>
            <w:color w:val="0000FF"/>
            <w:kern w:val="2"/>
            <w:sz w:val="16"/>
            <w:szCs w:val="16"/>
            <w:u w:val="single"/>
            <w:lang w:eastAsia="zh-CN" w:bidi="hi-IN"/>
          </w:rPr>
          <w:t>http://kyakh.buryatschool.ru/</w:t>
        </w:r>
      </w:hyperlink>
    </w:p>
    <w:p w:rsidR="00281662" w:rsidRPr="00281662" w:rsidRDefault="00281662" w:rsidP="00281662">
      <w:pPr>
        <w:widowControl/>
        <w:tabs>
          <w:tab w:val="left" w:pos="1605"/>
        </w:tabs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56"/>
          <w:szCs w:val="56"/>
        </w:rPr>
      </w:pPr>
      <w:r w:rsidRPr="0040702B">
        <w:rPr>
          <w:rFonts w:ascii="Times New Roman" w:hAnsi="Times New Roman" w:cs="Times New Roman"/>
          <w:color w:val="auto"/>
          <w:sz w:val="56"/>
          <w:szCs w:val="56"/>
        </w:rPr>
        <w:t>Учебно-методический комплекс</w:t>
      </w:r>
    </w:p>
    <w:p w:rsidR="0040702B" w:rsidRDefault="00B21BA6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МБОУ</w:t>
      </w:r>
    </w:p>
    <w:p w:rsidR="00B21BA6" w:rsidRPr="0040702B" w:rsidRDefault="00281662" w:rsidP="004070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02B">
        <w:rPr>
          <w:rFonts w:ascii="Times New Roman" w:hAnsi="Times New Roman" w:cs="Times New Roman"/>
          <w:b/>
          <w:sz w:val="48"/>
          <w:szCs w:val="48"/>
        </w:rPr>
        <w:t>«</w:t>
      </w:r>
      <w:r w:rsidR="00B21BA6" w:rsidRPr="0040702B">
        <w:rPr>
          <w:rFonts w:ascii="Times New Roman" w:hAnsi="Times New Roman" w:cs="Times New Roman"/>
          <w:b/>
          <w:sz w:val="48"/>
          <w:szCs w:val="48"/>
        </w:rPr>
        <w:t>Кяхтинской средней общеобразовательной школы №</w:t>
      </w:r>
      <w:r w:rsidRPr="0040702B">
        <w:rPr>
          <w:rFonts w:ascii="Times New Roman" w:hAnsi="Times New Roman" w:cs="Times New Roman"/>
          <w:b/>
          <w:sz w:val="48"/>
          <w:szCs w:val="48"/>
        </w:rPr>
        <w:t>3»</w:t>
      </w:r>
    </w:p>
    <w:p w:rsidR="00B21BA6" w:rsidRPr="0040702B" w:rsidRDefault="00B21BA6" w:rsidP="0040702B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0702B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44"/>
          <w:szCs w:val="4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40702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г.Кяхта</w:t>
      </w:r>
    </w:p>
    <w:p w:rsidR="00B21BA6" w:rsidRPr="00B21BA6" w:rsidRDefault="00B21BA6" w:rsidP="00B21BA6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808A7" w:rsidRDefault="00FB7213" w:rsidP="004808A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2022</w:t>
      </w:r>
      <w:r w:rsidR="00A94AA0" w:rsidRPr="000A4343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A94AA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81662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B21BA6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 w:rsidR="00B21BA6">
        <w:rPr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</w:p>
    <w:p w:rsidR="00A566A0" w:rsidRPr="004808A7" w:rsidRDefault="00C5385E" w:rsidP="004808A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81662">
        <w:rPr>
          <w:rFonts w:ascii="Times New Roman" w:hAnsi="Times New Roman" w:cs="Times New Roman"/>
          <w:color w:val="auto"/>
        </w:rPr>
        <w:lastRenderedPageBreak/>
        <w:t xml:space="preserve">Обеспечение образовательного процесса </w:t>
      </w:r>
      <w:proofErr w:type="gramStart"/>
      <w:r w:rsidRPr="00281662">
        <w:rPr>
          <w:rFonts w:ascii="Times New Roman" w:hAnsi="Times New Roman" w:cs="Times New Roman"/>
          <w:color w:val="auto"/>
        </w:rPr>
        <w:t>учебной</w:t>
      </w:r>
      <w:proofErr w:type="gramEnd"/>
      <w:r w:rsidRPr="00281662">
        <w:rPr>
          <w:rFonts w:ascii="Times New Roman" w:hAnsi="Times New Roman" w:cs="Times New Roman"/>
          <w:color w:val="auto"/>
        </w:rPr>
        <w:t xml:space="preserve"> и учебно-методическойлитературойпо заявленным к лицензированию образовательным программам</w:t>
      </w:r>
    </w:p>
    <w:p w:rsidR="00281662" w:rsidRPr="00281662" w:rsidRDefault="00281662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798"/>
        <w:gridCol w:w="126"/>
        <w:gridCol w:w="3134"/>
        <w:gridCol w:w="992"/>
        <w:gridCol w:w="2268"/>
      </w:tblGrid>
      <w:tr w:rsidR="00C5385E" w:rsidRPr="00A303F5" w:rsidTr="00423F74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  <w:gridSpan w:val="2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F21B1" w:rsidRPr="00A303F5" w:rsidTr="004A5F24">
        <w:tc>
          <w:tcPr>
            <w:tcW w:w="605" w:type="dxa"/>
          </w:tcPr>
          <w:p w:rsidR="00BF21B1" w:rsidRPr="00BF21B1" w:rsidRDefault="00BF21B1" w:rsidP="000014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18" w:type="dxa"/>
            <w:gridSpan w:val="5"/>
          </w:tcPr>
          <w:p w:rsidR="00BF21B1" w:rsidRPr="00C37C89" w:rsidRDefault="00BF21B1" w:rsidP="00BF21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 образование</w:t>
            </w:r>
          </w:p>
        </w:tc>
      </w:tr>
      <w:tr w:rsidR="00B15AAE" w:rsidRPr="00A303F5" w:rsidTr="004808A7">
        <w:tc>
          <w:tcPr>
            <w:tcW w:w="605" w:type="dxa"/>
          </w:tcPr>
          <w:p w:rsidR="00B15AAE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B15AAE" w:rsidRPr="00C37C89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Азбука 1 класс</w:t>
            </w:r>
          </w:p>
        </w:tc>
        <w:tc>
          <w:tcPr>
            <w:tcW w:w="3260" w:type="dxa"/>
            <w:gridSpan w:val="2"/>
          </w:tcPr>
          <w:p w:rsidR="00B15AAE" w:rsidRPr="00C37C89" w:rsidRDefault="00B15AAE" w:rsidP="00214B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Горец</w:t>
            </w:r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D0A15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>В.Г.КирюшкинВ.А.Виноградсая</w:t>
            </w:r>
            <w:proofErr w:type="spellEnd"/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992" w:type="dxa"/>
          </w:tcPr>
          <w:p w:rsidR="00B15AAE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5AAE" w:rsidRPr="00C37C89" w:rsidRDefault="008F0BD9" w:rsidP="00DE0F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D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15AAE" w:rsidRPr="00A303F5" w:rsidTr="004808A7">
        <w:tc>
          <w:tcPr>
            <w:tcW w:w="605" w:type="dxa"/>
          </w:tcPr>
          <w:p w:rsidR="00B15AAE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B15AAE" w:rsidRPr="00C37C89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1класс</w:t>
            </w:r>
          </w:p>
        </w:tc>
        <w:tc>
          <w:tcPr>
            <w:tcW w:w="3260" w:type="dxa"/>
            <w:gridSpan w:val="2"/>
          </w:tcPr>
          <w:p w:rsidR="00387484" w:rsidRPr="00C37C89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</w:t>
            </w:r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="0038748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B15AAE" w:rsidRPr="00C37C89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AAE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5AA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1 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Вербищая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ЛА, Богданов С.И., Казакова Е.И., Кузнецова М.И.,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FB7213" w:rsidRPr="00C37C89" w:rsidRDefault="00FB7213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 1 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1класс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М.И.ВолковаС.И.Математика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 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DE0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в 2-х частях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3260" w:type="dxa"/>
            <w:gridSpan w:val="2"/>
          </w:tcPr>
          <w:p w:rsidR="00FB7213" w:rsidRPr="00C37C89" w:rsidRDefault="00DE0F28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1класс</w:t>
            </w:r>
          </w:p>
        </w:tc>
        <w:tc>
          <w:tcPr>
            <w:tcW w:w="3260" w:type="dxa"/>
            <w:gridSpan w:val="2"/>
          </w:tcPr>
          <w:p w:rsidR="00FB7213" w:rsidRPr="00C37C89" w:rsidRDefault="008F0BD9" w:rsidP="008D62C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="00DE0F28"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="00DE0F28"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B56A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423F7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В.И.Физическая культура </w:t>
            </w:r>
          </w:p>
        </w:tc>
        <w:tc>
          <w:tcPr>
            <w:tcW w:w="992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213" w:rsidRPr="00C37C89" w:rsidRDefault="00DE0F28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B7213" w:rsidRPr="00BF21B1" w:rsidRDefault="00FB7213" w:rsidP="000014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России: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213" w:rsidRPr="00C37C89" w:rsidRDefault="00FB7213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2класс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Вербищая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ЛА, Богданов С.И., Казакова Е.И., Кузнецова М.И.,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частях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        2 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М.И.ВолковаС.И.Математика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в 2-х частях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Дули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2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B7213" w:rsidRPr="004808A7" w:rsidRDefault="00FB7213" w:rsidP="007F57E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A7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213" w:rsidRPr="00C37C89" w:rsidRDefault="00FB7213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213" w:rsidRPr="00C37C89" w:rsidRDefault="00FB7213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Вербищая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ЛА, Богданов С.И., Казакова Е.И., Кузнецова М.И.,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М.И.ВолковаС.И.Математика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в 2-х частях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89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22C8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Быкова Н.И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Поспелова М.Д.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В.И.Физическая культура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7213" w:rsidRPr="00A303F5" w:rsidTr="004808A7">
        <w:tc>
          <w:tcPr>
            <w:tcW w:w="605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B7213" w:rsidRPr="00C37C89" w:rsidRDefault="004808A7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8A7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  <w:tc>
          <w:tcPr>
            <w:tcW w:w="3260" w:type="dxa"/>
            <w:gridSpan w:val="2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7213" w:rsidRPr="00C37C89" w:rsidRDefault="00FB7213" w:rsidP="00DA70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213" w:rsidRPr="00C37C89" w:rsidRDefault="00FB721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КанакинаВ.П.Горецкий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класс 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Вербищая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ЛА, Богданов С.И., Казакова Е.И., Кузнецова М.И.,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 Русский родной язык,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русском языке  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Л.Ф.Горецкий В.Г. Голованова М.В. Литературное чтение в 2-х частях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Моро М.И.Волкова С.И.Математика в 2-х частях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Окружающий мир в 2-х частях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Быкова Н.И.Дули Д.Поспелова М.Д.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260" w:type="dxa"/>
            <w:gridSpan w:val="2"/>
          </w:tcPr>
          <w:p w:rsidR="00681A6A" w:rsidRPr="00122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C89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122C8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22C89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260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808A7">
        <w:tc>
          <w:tcPr>
            <w:tcW w:w="605" w:type="dxa"/>
          </w:tcPr>
          <w:p w:rsidR="00681A6A" w:rsidRPr="00C37C89" w:rsidRDefault="00423F74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proofErr w:type="spellStart"/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народов России. Основы </w:t>
            </w:r>
            <w:r w:rsidR="00A566A0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3260" w:type="dxa"/>
            <w:gridSpan w:val="2"/>
          </w:tcPr>
          <w:p w:rsidR="00681A6A" w:rsidRPr="00C37C89" w:rsidRDefault="00A566A0" w:rsidP="00681A6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Шимшурина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6F0A5C" w:rsidRDefault="006F0A5C" w:rsidP="00F4265A">
      <w:pPr>
        <w:ind w:firstLine="0"/>
      </w:pPr>
    </w:p>
    <w:p w:rsid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C503A">
        <w:rPr>
          <w:rFonts w:ascii="Times New Roman" w:hAnsi="Times New Roman" w:cs="Times New Roman"/>
          <w:b/>
          <w:bCs/>
          <w:sz w:val="32"/>
          <w:szCs w:val="32"/>
        </w:rPr>
        <w:t>Как государственный - бурятский язык</w:t>
      </w:r>
    </w:p>
    <w:p w:rsidR="00EC503A" w:rsidRP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9889" w:type="dxa"/>
        <w:tblLook w:val="04A0"/>
      </w:tblPr>
      <w:tblGrid>
        <w:gridCol w:w="534"/>
        <w:gridCol w:w="2976"/>
        <w:gridCol w:w="3119"/>
        <w:gridCol w:w="1027"/>
        <w:gridCol w:w="2233"/>
      </w:tblGrid>
      <w:tr w:rsidR="00EC503A" w:rsidRPr="00EC503A" w:rsidTr="00EC503A">
        <w:tc>
          <w:tcPr>
            <w:tcW w:w="534" w:type="dxa"/>
          </w:tcPr>
          <w:p w:rsidR="00EC503A" w:rsidRPr="0034759A" w:rsidRDefault="00EC503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503A" w:rsidRPr="0034759A" w:rsidRDefault="00EC503A" w:rsidP="00EC50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АмарМэндэ-э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! 1-й год обучения</w:t>
            </w:r>
          </w:p>
        </w:tc>
        <w:tc>
          <w:tcPr>
            <w:tcW w:w="3119" w:type="dxa"/>
          </w:tcPr>
          <w:p w:rsidR="00EC503A" w:rsidRPr="0034759A" w:rsidRDefault="00EC503A" w:rsidP="00EC50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C0B0B" w:rsidRPr="00347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Х.Ц</w:t>
            </w:r>
            <w:r w:rsidR="003C0B0B"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3C0B0B"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0B0B" w:rsidRPr="0034759A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="003C0B0B"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EC503A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EC503A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АмарМэндэ-э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! 2-й год обучения</w:t>
            </w:r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Г-Х.Ц.,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АмарМэндэ-э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! 3-й год обучения</w:t>
            </w:r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Гунжитова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Г-Х.Ц.,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Шожоева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</w:tbl>
    <w:p w:rsidR="00EC503A" w:rsidRPr="00EC503A" w:rsidRDefault="00EC503A" w:rsidP="00F4265A">
      <w:pPr>
        <w:ind w:firstLine="0"/>
        <w:rPr>
          <w:rFonts w:ascii="Times New Roman" w:hAnsi="Times New Roman" w:cs="Times New Roman"/>
        </w:rPr>
      </w:pPr>
    </w:p>
    <w:sectPr w:rsidR="00EC503A" w:rsidRPr="00EC503A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85E"/>
    <w:rsid w:val="000014CD"/>
    <w:rsid w:val="00003F8B"/>
    <w:rsid w:val="0000580E"/>
    <w:rsid w:val="000133BC"/>
    <w:rsid w:val="00045E97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40702B"/>
    <w:rsid w:val="00423F74"/>
    <w:rsid w:val="004263AB"/>
    <w:rsid w:val="00426EA8"/>
    <w:rsid w:val="00446FA5"/>
    <w:rsid w:val="00472B72"/>
    <w:rsid w:val="004808A7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01C3D"/>
    <w:rsid w:val="00C13FB3"/>
    <w:rsid w:val="00C26022"/>
    <w:rsid w:val="00C37C89"/>
    <w:rsid w:val="00C43D7F"/>
    <w:rsid w:val="00C5385E"/>
    <w:rsid w:val="00CB3909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yakh.buryat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school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4A1-DCE8-4B4D-B4D4-63C6394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СОШ3</cp:lastModifiedBy>
  <cp:revision>65</cp:revision>
  <cp:lastPrinted>2021-07-30T03:28:00Z</cp:lastPrinted>
  <dcterms:created xsi:type="dcterms:W3CDTF">2010-03-02T02:22:00Z</dcterms:created>
  <dcterms:modified xsi:type="dcterms:W3CDTF">2023-05-02T02:11:00Z</dcterms:modified>
</cp:coreProperties>
</file>