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19" w:rsidRPr="00A22FF6" w:rsidRDefault="00742A19" w:rsidP="00742A19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:rsidR="00742A19" w:rsidRDefault="00742A19" w:rsidP="00742A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42A19" w:rsidRPr="005C0EA9" w:rsidRDefault="00742A19" w:rsidP="00742A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 w:rsidRPr="005C0EA9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742A19" w:rsidRPr="005C0EA9" w:rsidRDefault="00742A19" w:rsidP="00742A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</w:rPr>
      </w:pPr>
      <w:r w:rsidRPr="005C0EA9">
        <w:rPr>
          <w:rFonts w:ascii="Times New Roman" w:eastAsia="Calibri" w:hAnsi="Times New Roman" w:cs="Times New Roman"/>
          <w:b/>
        </w:rPr>
        <w:t>«</w:t>
      </w:r>
      <w:proofErr w:type="spellStart"/>
      <w:r w:rsidRPr="005C0EA9">
        <w:rPr>
          <w:rFonts w:ascii="Times New Roman" w:eastAsia="Calibri" w:hAnsi="Times New Roman" w:cs="Times New Roman"/>
          <w:b/>
        </w:rPr>
        <w:t>Хоронхойская</w:t>
      </w:r>
      <w:proofErr w:type="spellEnd"/>
      <w:r w:rsidRPr="005C0EA9">
        <w:rPr>
          <w:rFonts w:ascii="Times New Roman" w:eastAsia="Calibri" w:hAnsi="Times New Roman" w:cs="Times New Roman"/>
          <w:b/>
        </w:rPr>
        <w:t xml:space="preserve"> средняя общеобразовательная школа»</w:t>
      </w:r>
    </w:p>
    <w:p w:rsidR="00742A19" w:rsidRPr="005C0EA9" w:rsidRDefault="00742A19" w:rsidP="00742A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</w:rPr>
      </w:pPr>
    </w:p>
    <w:p w:rsidR="00742A19" w:rsidRPr="005C0EA9" w:rsidRDefault="00742A19" w:rsidP="00742A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402"/>
        <w:gridCol w:w="3402"/>
        <w:gridCol w:w="3400"/>
      </w:tblGrid>
      <w:tr w:rsidR="00742A19" w:rsidRPr="005C0EA9" w:rsidTr="009B67D4">
        <w:tc>
          <w:tcPr>
            <w:tcW w:w="1667" w:type="pct"/>
            <w:hideMark/>
          </w:tcPr>
          <w:p w:rsidR="00742A19" w:rsidRPr="005C0EA9" w:rsidRDefault="00742A19" w:rsidP="009B67D4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«Рассмотрено»</w:t>
            </w:r>
          </w:p>
          <w:p w:rsidR="00742A19" w:rsidRPr="005C0EA9" w:rsidRDefault="00742A19" w:rsidP="009B67D4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руководитель МО</w:t>
            </w:r>
          </w:p>
          <w:p w:rsidR="00742A19" w:rsidRPr="005C0EA9" w:rsidRDefault="00364745" w:rsidP="009B67D4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Намсараева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В.В</w:t>
            </w:r>
            <w:r w:rsidR="00742A19"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./</w:t>
            </w:r>
          </w:p>
          <w:p w:rsidR="00742A19" w:rsidRPr="005C0EA9" w:rsidRDefault="00742A19" w:rsidP="009B67D4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Протокол № 1 от 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24</w:t>
            </w: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. 08.202</w:t>
            </w:r>
            <w:r w:rsidR="00364745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1667" w:type="pct"/>
          </w:tcPr>
          <w:p w:rsidR="00742A19" w:rsidRPr="005C0EA9" w:rsidRDefault="00742A19" w:rsidP="009B67D4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«Согласовано»</w:t>
            </w:r>
          </w:p>
          <w:p w:rsidR="00742A19" w:rsidRPr="005C0EA9" w:rsidRDefault="00742A19" w:rsidP="009B67D4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заместитель директора по УВР</w:t>
            </w:r>
          </w:p>
          <w:p w:rsidR="00742A19" w:rsidRPr="005C0EA9" w:rsidRDefault="00364745" w:rsidP="009B67D4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_________/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Лубсанова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О.Н</w:t>
            </w:r>
            <w:r w:rsidR="00742A19"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./</w:t>
            </w:r>
          </w:p>
          <w:p w:rsidR="00742A19" w:rsidRPr="005C0EA9" w:rsidRDefault="00364745" w:rsidP="009B67D4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30.08.2024</w:t>
            </w:r>
            <w:r w:rsidR="00742A19"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г.</w:t>
            </w:r>
          </w:p>
        </w:tc>
        <w:tc>
          <w:tcPr>
            <w:tcW w:w="1667" w:type="pct"/>
            <w:vAlign w:val="center"/>
          </w:tcPr>
          <w:p w:rsidR="00742A19" w:rsidRPr="005C0EA9" w:rsidRDefault="00742A19" w:rsidP="009B67D4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«Утверждаю»</w:t>
            </w:r>
          </w:p>
          <w:p w:rsidR="00742A19" w:rsidRPr="005C0EA9" w:rsidRDefault="00742A19" w:rsidP="009B67D4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Директор</w:t>
            </w:r>
          </w:p>
          <w:p w:rsidR="00742A19" w:rsidRPr="005C0EA9" w:rsidRDefault="00742A19" w:rsidP="009B67D4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_________/</w:t>
            </w:r>
            <w:proofErr w:type="spellStart"/>
            <w:r w:rsidR="00364745">
              <w:rPr>
                <w:rFonts w:ascii="Times New Roman" w:eastAsia="Calibri" w:hAnsi="Times New Roman" w:cs="Times New Roman"/>
                <w:sz w:val="24"/>
                <w:szCs w:val="20"/>
              </w:rPr>
              <w:t>Цыденжапова</w:t>
            </w:r>
            <w:proofErr w:type="spellEnd"/>
            <w:r w:rsidR="00364745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Ж.</w:t>
            </w: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/</w:t>
            </w: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br/>
              <w:t>Приказ №1</w:t>
            </w:r>
          </w:p>
          <w:p w:rsidR="00742A19" w:rsidRPr="005C0EA9" w:rsidRDefault="00742A19" w:rsidP="009B67D4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proofErr w:type="gramStart"/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от  «</w:t>
            </w:r>
            <w:proofErr w:type="gramEnd"/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>01» сентября 202</w:t>
            </w:r>
            <w:r w:rsidR="00364745">
              <w:rPr>
                <w:rFonts w:ascii="Times New Roman" w:eastAsia="Calibri" w:hAnsi="Times New Roman" w:cs="Times New Roman"/>
                <w:sz w:val="24"/>
                <w:szCs w:val="20"/>
              </w:rPr>
              <w:t>4</w:t>
            </w:r>
            <w:r w:rsidRPr="005C0EA9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г.</w:t>
            </w:r>
          </w:p>
          <w:p w:rsidR="00742A19" w:rsidRPr="005C0EA9" w:rsidRDefault="00742A19" w:rsidP="009B67D4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</w:tr>
    </w:tbl>
    <w:p w:rsidR="00742A19" w:rsidRPr="005C0EA9" w:rsidRDefault="00742A19" w:rsidP="00742A19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742A19" w:rsidRPr="005C0EA9" w:rsidRDefault="00742A19" w:rsidP="00742A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42A19" w:rsidRPr="005C0EA9" w:rsidRDefault="00742A19" w:rsidP="00742A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42A19" w:rsidRDefault="00742A19" w:rsidP="00742A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742A19" w:rsidRPr="00852EFB" w:rsidRDefault="00742A19" w:rsidP="00742A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A19" w:rsidRPr="00852EFB" w:rsidRDefault="00742A19" w:rsidP="00742A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A19" w:rsidRPr="00852EFB" w:rsidRDefault="00742A19" w:rsidP="00742A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A19" w:rsidRPr="00852EFB" w:rsidRDefault="00742A19" w:rsidP="00742A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2E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</w:p>
    <w:p w:rsidR="00742A19" w:rsidRPr="00852EFB" w:rsidRDefault="00742A19" w:rsidP="00742A1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</w:t>
      </w:r>
    </w:p>
    <w:p w:rsidR="00742A19" w:rsidRPr="00852EFB" w:rsidRDefault="00742A19" w:rsidP="00742A19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«Бурятский язык как государственный»</w:t>
      </w:r>
    </w:p>
    <w:p w:rsidR="00742A19" w:rsidRPr="00852EFB" w:rsidRDefault="00742A19" w:rsidP="00742A19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класса основного общего образования</w:t>
      </w:r>
    </w:p>
    <w:p w:rsidR="00742A19" w:rsidRPr="00852EFB" w:rsidRDefault="00364745" w:rsidP="00742A19">
      <w:pPr>
        <w:shd w:val="clear" w:color="auto" w:fill="FFFFFF"/>
        <w:spacing w:after="0" w:line="36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2024-2025</w:t>
      </w:r>
      <w:r w:rsidR="00742A19"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год</w:t>
      </w:r>
    </w:p>
    <w:p w:rsidR="00742A19" w:rsidRPr="00852EFB" w:rsidRDefault="00742A19" w:rsidP="00742A19">
      <w:pPr>
        <w:shd w:val="clear" w:color="auto" w:fill="FFFFFF"/>
        <w:spacing w:before="240"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42A19" w:rsidRPr="00852EFB" w:rsidRDefault="00742A19" w:rsidP="00742A19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A19" w:rsidRPr="00852EFB" w:rsidRDefault="00742A19" w:rsidP="00742A1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A19" w:rsidRPr="00852EFB" w:rsidRDefault="00742A19" w:rsidP="00742A1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A19" w:rsidRPr="00852EFB" w:rsidRDefault="00742A19" w:rsidP="00742A1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 </w:t>
      </w:r>
      <w:r w:rsidR="00364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Очирова </w:t>
      </w:r>
      <w:proofErr w:type="spellStart"/>
      <w:r w:rsidR="00364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Арюна</w:t>
      </w:r>
      <w:proofErr w:type="spellEnd"/>
      <w:r w:rsidR="00364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64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Баировна</w:t>
      </w:r>
      <w:proofErr w:type="spellEnd"/>
    </w:p>
    <w:p w:rsidR="00742A19" w:rsidRPr="00852EFB" w:rsidRDefault="00742A19" w:rsidP="00742A1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бурятского языка</w:t>
      </w:r>
    </w:p>
    <w:p w:rsidR="00742A19" w:rsidRPr="00852EFB" w:rsidRDefault="00742A19" w:rsidP="00742A19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A19" w:rsidRPr="00852EFB" w:rsidRDefault="00742A19" w:rsidP="00742A19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A19" w:rsidRPr="00852EFB" w:rsidRDefault="00742A19" w:rsidP="00742A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A19" w:rsidRPr="00852EFB" w:rsidRDefault="00742A19" w:rsidP="00742A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A19" w:rsidRPr="00852EFB" w:rsidRDefault="00742A19" w:rsidP="00742A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A19" w:rsidRPr="00852EFB" w:rsidRDefault="00742A19" w:rsidP="00742A1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A19" w:rsidRPr="00852EFB" w:rsidRDefault="00364745" w:rsidP="00742A1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Кяхта</w:t>
      </w:r>
    </w:p>
    <w:p w:rsidR="00742A19" w:rsidRPr="00852EFB" w:rsidRDefault="00364745" w:rsidP="00742A1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bookmarkStart w:id="0" w:name="_GoBack"/>
      <w:bookmarkEnd w:id="0"/>
      <w:r w:rsidR="00742A19"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742A19" w:rsidRPr="004B284E" w:rsidRDefault="00742A19" w:rsidP="00742A19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742A19" w:rsidRPr="004E20DF" w:rsidRDefault="00742A19" w:rsidP="00742A19">
      <w:pPr>
        <w:pStyle w:val="pboth"/>
        <w:shd w:val="clear" w:color="auto" w:fill="FFFFFF"/>
        <w:spacing w:before="0" w:beforeAutospacing="0" w:after="294" w:afterAutospacing="0" w:line="287" w:lineRule="atLeast"/>
        <w:ind w:firstLine="567"/>
        <w:jc w:val="both"/>
        <w:rPr>
          <w:color w:val="000000"/>
        </w:rPr>
      </w:pPr>
      <w:r w:rsidRPr="004E20DF">
        <w:rPr>
          <w:color w:val="000000"/>
        </w:rPr>
        <w:t>Программа по государственному (бурятскому) языку направлена на создание единого образовательного пространства преподавания бурятского языка в системе общего образования Республики Бурятия.</w:t>
      </w:r>
    </w:p>
    <w:p w:rsidR="00742A19" w:rsidRPr="004E20DF" w:rsidRDefault="00742A19" w:rsidP="00742A19">
      <w:pPr>
        <w:pStyle w:val="pboth"/>
        <w:shd w:val="clear" w:color="auto" w:fill="FFFFFF"/>
        <w:spacing w:before="0" w:beforeAutospacing="0" w:after="0" w:afterAutospacing="0" w:line="287" w:lineRule="atLeast"/>
        <w:ind w:firstLine="567"/>
        <w:jc w:val="both"/>
        <w:rPr>
          <w:color w:val="000000"/>
        </w:rPr>
      </w:pPr>
      <w:bookmarkStart w:id="1" w:name="106335"/>
      <w:bookmarkEnd w:id="1"/>
      <w:r w:rsidRPr="004E20DF">
        <w:rPr>
          <w:color w:val="000000"/>
        </w:rPr>
        <w:t>Основным назначением программы по государственному (бурятскому) языку является формирование у обучающихся коммуникативной компетенции на бурятском языке, а именно способности и готовности осуществлять межличностное и межкультурное общение с носителями языка. Усиление коммуникативно-</w:t>
      </w:r>
      <w:proofErr w:type="spellStart"/>
      <w:r w:rsidRPr="004E20DF">
        <w:rPr>
          <w:color w:val="000000"/>
        </w:rPr>
        <w:t>деятельностной</w:t>
      </w:r>
      <w:proofErr w:type="spellEnd"/>
      <w:r w:rsidRPr="004E20DF">
        <w:rPr>
          <w:color w:val="000000"/>
        </w:rPr>
        <w:t xml:space="preserve"> направленности изучения бурятского языка, нацеленность его на </w:t>
      </w:r>
      <w:proofErr w:type="spellStart"/>
      <w:r w:rsidRPr="004E20DF">
        <w:rPr>
          <w:color w:val="000000"/>
        </w:rPr>
        <w:t>метапредметные</w:t>
      </w:r>
      <w:proofErr w:type="spellEnd"/>
      <w:r w:rsidRPr="004E20DF">
        <w:rPr>
          <w:color w:val="000000"/>
        </w:rPr>
        <w:t xml:space="preserve"> результаты обучения являются важнейшими условиями формирования функциональной грамотности. Программа по государственному (бурятскому) языку на уровне основного общего образования реализуется через личностно-ориентированный, коммуникативно-когнитивный, социокультурный, </w:t>
      </w:r>
      <w:proofErr w:type="spellStart"/>
      <w:r w:rsidRPr="004E20DF">
        <w:rPr>
          <w:color w:val="000000"/>
        </w:rPr>
        <w:t>деятельностный</w:t>
      </w:r>
      <w:proofErr w:type="spellEnd"/>
      <w:r w:rsidRPr="004E20DF">
        <w:rPr>
          <w:color w:val="000000"/>
        </w:rPr>
        <w:t xml:space="preserve"> и </w:t>
      </w:r>
      <w:proofErr w:type="spellStart"/>
      <w:r w:rsidRPr="004E20DF">
        <w:rPr>
          <w:color w:val="000000"/>
        </w:rPr>
        <w:t>текстоориентированный</w:t>
      </w:r>
      <w:proofErr w:type="spellEnd"/>
      <w:r w:rsidRPr="004E20DF">
        <w:rPr>
          <w:color w:val="000000"/>
        </w:rPr>
        <w:t xml:space="preserve"> подходы.</w:t>
      </w:r>
    </w:p>
    <w:p w:rsidR="00742A19" w:rsidRPr="004E20DF" w:rsidRDefault="00742A19" w:rsidP="00742A19">
      <w:pPr>
        <w:pStyle w:val="pboth"/>
        <w:shd w:val="clear" w:color="auto" w:fill="FFFFFF"/>
        <w:spacing w:before="0" w:beforeAutospacing="0" w:after="0" w:afterAutospacing="0" w:line="287" w:lineRule="atLeast"/>
        <w:ind w:firstLine="567"/>
        <w:jc w:val="both"/>
        <w:rPr>
          <w:color w:val="000000"/>
        </w:rPr>
      </w:pPr>
      <w:bookmarkStart w:id="2" w:name="106336"/>
      <w:bookmarkEnd w:id="2"/>
      <w:r w:rsidRPr="004E20DF">
        <w:rPr>
          <w:color w:val="000000"/>
        </w:rPr>
        <w:t>В содержании программы по государственному (бурятскому) языку выделяются содержательные линии, направленные на развитие коммуникативной компетенции на бурятском языке в совокупности ее составляющих - речевой, языковой, социокультурной, компенсаторной, учебно-познавательной.</w:t>
      </w:r>
    </w:p>
    <w:p w:rsidR="00742A19" w:rsidRDefault="00742A19" w:rsidP="00742A19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42A19" w:rsidRDefault="00742A19" w:rsidP="00742A19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ОБЩАЯ ХАРАКТЕРИСТИКА</w:t>
      </w:r>
    </w:p>
    <w:p w:rsidR="00742A19" w:rsidRDefault="00742A19" w:rsidP="00742A19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УЧЕБНОГО ПРЕДМЕТ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А «Государственный (б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урятский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)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Республики Бурятия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»</w:t>
      </w:r>
    </w:p>
    <w:p w:rsidR="00742A19" w:rsidRPr="004B284E" w:rsidRDefault="00742A19" w:rsidP="00742A19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42A19" w:rsidRPr="004B284E" w:rsidRDefault="00742A19" w:rsidP="00742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(б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урятский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язык Республики Бурятия»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принадлежит важное место в системе общего образования и воспитания современного школьника в условиях поликультурного и многоязычного мира. Изучение бурятского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</w:r>
    </w:p>
    <w:p w:rsidR="00742A19" w:rsidRPr="004B284E" w:rsidRDefault="00742A19" w:rsidP="00742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десятилетия наблюдается трансформация взглядов на владение бурятским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 Владение бурятским языком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Республике Бурятия 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ими профильных предметов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Таким образом, владение бурятским языком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Республике Бурятия 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становится одним из важнейших средств социализации и успешной профессиональн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деятельности выпускника школы</w:t>
      </w: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2A19" w:rsidRPr="004B284E" w:rsidRDefault="00742A19" w:rsidP="00742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Возрастает значимость владения бурятским языкам как в качестве первого, так и в качество второго.  Знание бурятского языка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742A19" w:rsidRPr="004B284E" w:rsidRDefault="00742A19" w:rsidP="00742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возрастание значимости владения бурятским языком приводит к переосмыслению целей и содержания обучения предмету.</w:t>
      </w:r>
    </w:p>
    <w:p w:rsidR="00742A19" w:rsidRDefault="00742A19" w:rsidP="00742A19">
      <w:pPr>
        <w:shd w:val="clear" w:color="auto" w:fill="FFFFFF"/>
        <w:spacing w:before="240" w:after="120" w:line="24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42A19" w:rsidRDefault="00742A19" w:rsidP="00742A19">
      <w:pPr>
        <w:shd w:val="clear" w:color="auto" w:fill="FFFFFF"/>
        <w:spacing w:before="240" w:after="120" w:line="24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742A19" w:rsidRDefault="00742A19" w:rsidP="00742A19">
      <w:pPr>
        <w:shd w:val="clear" w:color="auto" w:fill="FFFFFF"/>
        <w:spacing w:before="240" w:after="120" w:line="240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ЦЕЛИ ИЗУЧЕНИЯ УЧЕБНОГО ПРЕДМЕТА «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Государственный (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Бурятский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)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ЯЗЫК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Республики Бурятия</w:t>
      </w: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</w:t>
      </w:r>
    </w:p>
    <w:p w:rsidR="00742A19" w:rsidRPr="001B6D71" w:rsidRDefault="00742A19" w:rsidP="00742A19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r w:rsidRPr="001B6D71">
        <w:rPr>
          <w:color w:val="000000"/>
        </w:rPr>
        <w:t>- воспитание качеств гражданина, патриота, развитие национального самосознания, стремления к взаимопониманию между людьми разных национальностей, толерантного отношения к проявлениям иной культуры;</w:t>
      </w:r>
    </w:p>
    <w:p w:rsidR="00742A19" w:rsidRPr="001B6D71" w:rsidRDefault="00742A19" w:rsidP="00742A19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3" w:name="106339"/>
      <w:bookmarkEnd w:id="3"/>
      <w:r w:rsidRPr="001B6D71">
        <w:rPr>
          <w:color w:val="000000"/>
        </w:rPr>
        <w:t>- осознание обучающимися важности изучения бурятского языка как государственного языка Республики Бурятия, воспитание потребности пользоваться им как средством общения, познания, самореализации и социальной адаптации;</w:t>
      </w:r>
    </w:p>
    <w:p w:rsidR="00742A19" w:rsidRPr="001B6D71" w:rsidRDefault="00742A19" w:rsidP="00742A19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4" w:name="106340"/>
      <w:bookmarkEnd w:id="4"/>
      <w:r w:rsidRPr="001B6D71">
        <w:rPr>
          <w:color w:val="000000"/>
        </w:rPr>
        <w:t>- 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языка, правилами бурятского речевого этикета;</w:t>
      </w:r>
    </w:p>
    <w:p w:rsidR="00742A19" w:rsidRDefault="00742A19" w:rsidP="00742A19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5" w:name="106341"/>
      <w:bookmarkEnd w:id="5"/>
      <w:r>
        <w:rPr>
          <w:color w:val="000000"/>
        </w:rPr>
        <w:t>- ф</w:t>
      </w:r>
      <w:r w:rsidRPr="001B6D71">
        <w:rPr>
          <w:color w:val="000000"/>
        </w:rPr>
        <w:t>ормирование представления о бурятском языке как системе и как развивающемся явлении, о его уровнях и единицах, о закономерностях его функционирования.</w:t>
      </w:r>
    </w:p>
    <w:p w:rsidR="00742A19" w:rsidRPr="001B6D71" w:rsidRDefault="00742A19" w:rsidP="00742A19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</w:p>
    <w:p w:rsidR="00742A19" w:rsidRPr="008D2383" w:rsidRDefault="00742A19" w:rsidP="00742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свете сказанного основными целями изучения бурятского языка как государственного языка Республики Бурятия становятся более сложными по структуре, формулируются на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ценностном, когнитивном и прагматическом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уровнях и, соответственно, воплощаются в </w:t>
      </w:r>
      <w:proofErr w:type="gram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личностных, 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proofErr w:type="gram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/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универсальных и предметных результатах обучения. А бурятский язык признается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людьми.</w:t>
      </w:r>
    </w:p>
    <w:p w:rsidR="00742A19" w:rsidRPr="008D2383" w:rsidRDefault="00742A19" w:rsidP="00742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прагматическом уровне </w:t>
      </w:r>
      <w:r w:rsidRPr="008D23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целью изучения государственного (бурятского) языка  Республики Бурятия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742A19" w:rsidRPr="008D2383" w:rsidRDefault="00742A19" w:rsidP="00742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речевая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письме);</w:t>
      </w:r>
    </w:p>
    <w:p w:rsidR="00742A19" w:rsidRPr="008D2383" w:rsidRDefault="00742A19" w:rsidP="00742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языковая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на бурятском языке;</w:t>
      </w:r>
    </w:p>
    <w:p w:rsidR="00742A19" w:rsidRPr="008D2383" w:rsidRDefault="00742A19" w:rsidP="00742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социокультурная /межкультурная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приобщение к культуре, традициям реалиям Республики Бурятия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республику, её культуру в условиях межкультурного общения;</w:t>
      </w:r>
    </w:p>
    <w:p w:rsidR="00742A19" w:rsidRPr="008D2383" w:rsidRDefault="00742A19" w:rsidP="00742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 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компенсаторная компетенция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742A19" w:rsidRPr="008D2383" w:rsidRDefault="00742A19" w:rsidP="00742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 коммуникативной компетенцией средствами бурятского языка формируются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ключевые универсальные учебные компетенции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742A19" w:rsidRPr="008D2383" w:rsidRDefault="00742A19" w:rsidP="00742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личностно ориентированной парадигмой образования основными подходами к обучению </w:t>
      </w:r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бурятского </w:t>
      </w:r>
      <w:proofErr w:type="gramStart"/>
      <w:r w:rsidRPr="008D23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языка  </w:t>
      </w:r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признаются</w:t>
      </w:r>
      <w:proofErr w:type="gram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системно-</w:t>
      </w:r>
      <w:proofErr w:type="spellStart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8D2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742A19" w:rsidRPr="004B284E" w:rsidRDefault="00742A19" w:rsidP="00742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A19" w:rsidRPr="00852EFB" w:rsidRDefault="00742A19" w:rsidP="00742A19">
      <w:pPr>
        <w:widowControl w:val="0"/>
        <w:shd w:val="clear" w:color="auto" w:fill="FFFFFF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2B0">
        <w:rPr>
          <w:rFonts w:eastAsia="TimesNewRomanPSMT"/>
          <w:bCs/>
          <w:iCs/>
        </w:rPr>
        <w:t xml:space="preserve">   </w:t>
      </w:r>
    </w:p>
    <w:p w:rsidR="00742A19" w:rsidRDefault="00742A19" w:rsidP="00742A19">
      <w:pPr>
        <w:widowControl w:val="0"/>
        <w:shd w:val="clear" w:color="auto" w:fill="FFFFFF"/>
        <w:autoSpaceDE w:val="0"/>
        <w:autoSpaceDN w:val="0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A19" w:rsidRPr="00852EFB" w:rsidRDefault="00742A19" w:rsidP="00742A19">
      <w:pPr>
        <w:widowControl w:val="0"/>
        <w:shd w:val="clear" w:color="auto" w:fill="FFFFFF"/>
        <w:autoSpaceDE w:val="0"/>
        <w:autoSpaceDN w:val="0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2E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Место курса в образовательной системе</w:t>
      </w:r>
    </w:p>
    <w:p w:rsidR="00742A19" w:rsidRPr="00852EFB" w:rsidRDefault="00742A19" w:rsidP="00742A19">
      <w:pPr>
        <w:widowControl w:val="0"/>
        <w:shd w:val="clear" w:color="auto" w:fill="FFFFFF"/>
        <w:autoSpaceDE w:val="0"/>
        <w:autoSpaceDN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E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включен в вариативную часть основной общеобразовательной программы как курс внеурочной деятельности. Курс рассчитан на 34 часа.</w:t>
      </w:r>
    </w:p>
    <w:p w:rsidR="00742A19" w:rsidRDefault="00742A19" w:rsidP="00742A19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22"/>
          <w:b/>
          <w:bCs/>
          <w:color w:val="000000"/>
        </w:rPr>
      </w:pPr>
    </w:p>
    <w:p w:rsidR="00742A19" w:rsidRPr="004B284E" w:rsidRDefault="00742A19" w:rsidP="00742A1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B284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</w:t>
      </w:r>
    </w:p>
    <w:p w:rsidR="00742A19" w:rsidRPr="008D2383" w:rsidRDefault="00742A19" w:rsidP="00742A19">
      <w:pPr>
        <w:spacing w:after="0" w:line="34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8D238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Содержание обучения в </w:t>
      </w:r>
      <w:r>
        <w:rPr>
          <w:b/>
          <w:bCs/>
          <w:color w:val="333333"/>
          <w:kern w:val="36"/>
        </w:rPr>
        <w:t xml:space="preserve">9 </w:t>
      </w:r>
      <w:r w:rsidRPr="008D238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классе</w:t>
      </w:r>
    </w:p>
    <w:p w:rsidR="00742A19" w:rsidRDefault="00742A19" w:rsidP="00742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15EA" w:rsidRDefault="00EC15EA" w:rsidP="00EC15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724F" w:rsidRPr="00B9724F" w:rsidRDefault="00B9724F" w:rsidP="00B9724F">
      <w:pPr>
        <w:pStyle w:val="c29"/>
        <w:shd w:val="clear" w:color="auto" w:fill="FFFFFF"/>
        <w:spacing w:before="0" w:beforeAutospacing="0" w:after="0" w:afterAutospacing="0" w:line="276" w:lineRule="auto"/>
        <w:ind w:right="-36" w:firstLine="568"/>
        <w:jc w:val="both"/>
        <w:rPr>
          <w:color w:val="000000"/>
        </w:rPr>
      </w:pPr>
      <w:r w:rsidRPr="00B9724F">
        <w:rPr>
          <w:rStyle w:val="c11"/>
          <w:b/>
          <w:bCs/>
          <w:color w:val="000000"/>
        </w:rPr>
        <w:t>Целью </w:t>
      </w:r>
      <w:r w:rsidRPr="00B9724F">
        <w:rPr>
          <w:rStyle w:val="c9"/>
          <w:color w:val="000000"/>
        </w:rPr>
        <w:t>обучения бурятскому языку в 9 классе основной школы является овладение учащимися способностью осуществлять непосредственное общение на бурятском языке в наиболее распространенных ситуациях повседневного общения и читать аутентичные тексты с целью извлечь информацию. Это предполагает достижение школьниками минимального достаточного уровня коммуникативной компетенции, в процессе которого происходит воспитание, образование и развитие школьников средствами бурятского языка. Эта цель подразумевает развитие коммуникативных умений учащихся в говорении, чтении, понимании на слух и письме на бурятском языке, сформированных при обучении в 5-8 классах; развитие  учащихся средствами бурятского языка: осознание ими явлений  реальной действительности и   ближайшем окружении, через знания о культуре, истории и традициях бурят; осознание роли языка и культуры народа в сравнении с культурой других народов; понимание важности изучения бурятского языка как средства достижения взаимопонимания между людьми; развитие познавательных способностей учащихся, их интереса к учению. Рабочая программа планирована в соответствии с задачами воспитания коммуникативной культуры школьников, расширения и обогащения их коммуникативного и жизненного опыта, расширения кругозора учащихся. Обучение бурятскому языку в средней школе преследует практическую, образовательную, воспитательную и развивающую цели.</w:t>
      </w:r>
    </w:p>
    <w:p w:rsidR="00B9724F" w:rsidRPr="00B9724F" w:rsidRDefault="00B9724F" w:rsidP="00B9724F">
      <w:pPr>
        <w:pStyle w:val="c29"/>
        <w:shd w:val="clear" w:color="auto" w:fill="FFFFFF"/>
        <w:spacing w:before="0" w:beforeAutospacing="0" w:after="0" w:afterAutospacing="0" w:line="276" w:lineRule="auto"/>
        <w:ind w:right="-36" w:firstLine="568"/>
        <w:jc w:val="both"/>
        <w:rPr>
          <w:color w:val="000000"/>
        </w:rPr>
      </w:pPr>
      <w:r w:rsidRPr="00B9724F">
        <w:rPr>
          <w:color w:val="000000"/>
        </w:rPr>
        <w:t>   З</w:t>
      </w:r>
      <w:r w:rsidRPr="00B9724F">
        <w:rPr>
          <w:rStyle w:val="c11"/>
          <w:b/>
          <w:bCs/>
          <w:color w:val="000000"/>
        </w:rPr>
        <w:t>адачи:</w:t>
      </w:r>
    </w:p>
    <w:p w:rsidR="00B9724F" w:rsidRPr="00B9724F" w:rsidRDefault="00B9724F" w:rsidP="00B9724F">
      <w:pPr>
        <w:numPr>
          <w:ilvl w:val="0"/>
          <w:numId w:val="5"/>
        </w:numPr>
        <w:shd w:val="clear" w:color="auto" w:fill="FFFFFF"/>
        <w:spacing w:before="30" w:after="30"/>
        <w:ind w:left="0" w:right="-3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24F">
        <w:rPr>
          <w:rStyle w:val="c9"/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компетенции учащихся, понимаемой как их способность и готовность общаться на бурятском языке в пределах тем, определенных региональным стандартом по бурятскому языку как государственному;</w:t>
      </w:r>
    </w:p>
    <w:p w:rsidR="00B9724F" w:rsidRPr="00B9724F" w:rsidRDefault="00B9724F" w:rsidP="00B9724F">
      <w:pPr>
        <w:numPr>
          <w:ilvl w:val="0"/>
          <w:numId w:val="5"/>
        </w:numPr>
        <w:shd w:val="clear" w:color="auto" w:fill="FFFFFF"/>
        <w:spacing w:before="30" w:after="30"/>
        <w:ind w:left="0" w:right="-3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24F">
        <w:rPr>
          <w:rStyle w:val="c9"/>
          <w:rFonts w:ascii="Times New Roman" w:hAnsi="Times New Roman" w:cs="Times New Roman"/>
          <w:color w:val="000000"/>
          <w:sz w:val="24"/>
          <w:szCs w:val="24"/>
        </w:rPr>
        <w:t>Совершенствование  умения понимать на слух и говорить на бурятском языке, осуществляя своё коммуникативное намерение, умение читать и осмысливать извлеченную из текстов информацию;</w:t>
      </w:r>
    </w:p>
    <w:p w:rsidR="00B9724F" w:rsidRPr="00B9724F" w:rsidRDefault="00B9724F" w:rsidP="00B9724F">
      <w:pPr>
        <w:numPr>
          <w:ilvl w:val="0"/>
          <w:numId w:val="5"/>
        </w:numPr>
        <w:shd w:val="clear" w:color="auto" w:fill="FFFFFF"/>
        <w:spacing w:before="30" w:after="30"/>
        <w:ind w:left="0" w:right="-3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24F">
        <w:rPr>
          <w:rStyle w:val="c9"/>
          <w:rFonts w:ascii="Times New Roman" w:hAnsi="Times New Roman" w:cs="Times New Roman"/>
          <w:color w:val="000000"/>
          <w:sz w:val="24"/>
          <w:szCs w:val="24"/>
        </w:rPr>
        <w:t>Умение писать, чтобы совершенствовать познавательные и коммуникативные функции общения.</w:t>
      </w:r>
    </w:p>
    <w:p w:rsidR="00B9724F" w:rsidRPr="00B9724F" w:rsidRDefault="00B9724F" w:rsidP="00B9724F">
      <w:pPr>
        <w:pStyle w:val="c29"/>
        <w:shd w:val="clear" w:color="auto" w:fill="FFFFFF"/>
        <w:spacing w:before="0" w:beforeAutospacing="0" w:after="0" w:afterAutospacing="0" w:line="276" w:lineRule="auto"/>
        <w:ind w:right="-36" w:firstLine="568"/>
        <w:jc w:val="both"/>
        <w:rPr>
          <w:color w:val="000000"/>
        </w:rPr>
      </w:pPr>
      <w:r w:rsidRPr="00B9724F">
        <w:rPr>
          <w:rStyle w:val="c9"/>
          <w:color w:val="000000"/>
        </w:rPr>
        <w:t>Программа предусматривает проведение традиционных и нетрадиционных уроков. Она включает основные разделы грамматики, разговорные темы, представленные в виде диалогов.</w:t>
      </w:r>
    </w:p>
    <w:p w:rsidR="00B9724F" w:rsidRPr="00B9724F" w:rsidRDefault="00B9724F" w:rsidP="00B9724F">
      <w:pPr>
        <w:pStyle w:val="c29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B9724F">
        <w:rPr>
          <w:rStyle w:val="c24"/>
          <w:b/>
          <w:bCs/>
          <w:color w:val="000000"/>
        </w:rPr>
        <w:t>Национально-региональный компонент</w:t>
      </w:r>
      <w:r w:rsidRPr="00B9724F">
        <w:rPr>
          <w:rStyle w:val="c24"/>
          <w:color w:val="000000"/>
        </w:rPr>
        <w:t> образовательного стандарта обеспечивает особые потребности и интересы в области образования народов страны и включает в себя ту часть содержания образования, в которой отражено региональное и национальное своеобразие культуры.</w:t>
      </w:r>
    </w:p>
    <w:p w:rsidR="00B9724F" w:rsidRPr="00B9724F" w:rsidRDefault="00B9724F" w:rsidP="00B9724F">
      <w:pPr>
        <w:pStyle w:val="c29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color w:val="000000"/>
        </w:rPr>
      </w:pPr>
      <w:r w:rsidRPr="00B9724F">
        <w:rPr>
          <w:rStyle w:val="c24"/>
          <w:color w:val="000000"/>
        </w:rPr>
        <w:t>Внедрение национально-регионального компонента содержания образования позволяет решать следующие проблемы:</w:t>
      </w:r>
    </w:p>
    <w:p w:rsidR="00B9724F" w:rsidRPr="00B9724F" w:rsidRDefault="00B9724F" w:rsidP="00B9724F">
      <w:pPr>
        <w:numPr>
          <w:ilvl w:val="0"/>
          <w:numId w:val="6"/>
        </w:numPr>
        <w:shd w:val="clear" w:color="auto" w:fill="FFFFFF"/>
        <w:spacing w:before="30" w:after="30"/>
        <w:ind w:left="0" w:right="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24F">
        <w:rPr>
          <w:rStyle w:val="c9"/>
          <w:rFonts w:ascii="Times New Roman" w:hAnsi="Times New Roman" w:cs="Times New Roman"/>
          <w:color w:val="000000"/>
          <w:sz w:val="24"/>
          <w:szCs w:val="24"/>
        </w:rPr>
        <w:t>формированию личности выпускника как достойного гражданина, знатока пользователя и создателя культурных ценностей и традиций России;</w:t>
      </w:r>
    </w:p>
    <w:p w:rsidR="00B9724F" w:rsidRPr="00B9724F" w:rsidRDefault="00B9724F" w:rsidP="00B9724F">
      <w:pPr>
        <w:numPr>
          <w:ilvl w:val="0"/>
          <w:numId w:val="6"/>
        </w:numPr>
        <w:shd w:val="clear" w:color="auto" w:fill="FFFFFF"/>
        <w:spacing w:before="30" w:after="30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24F">
        <w:rPr>
          <w:rStyle w:val="c24"/>
          <w:rFonts w:ascii="Times New Roman" w:hAnsi="Times New Roman" w:cs="Times New Roman"/>
          <w:color w:val="000000"/>
          <w:sz w:val="24"/>
          <w:szCs w:val="24"/>
        </w:rPr>
        <w:lastRenderedPageBreak/>
        <w:t>социализации молодого поколения республики по месту рождения и проживания;</w:t>
      </w:r>
    </w:p>
    <w:p w:rsidR="00B9724F" w:rsidRPr="00B9724F" w:rsidRDefault="00B9724F" w:rsidP="00B9724F">
      <w:pPr>
        <w:numPr>
          <w:ilvl w:val="0"/>
          <w:numId w:val="6"/>
        </w:numPr>
        <w:shd w:val="clear" w:color="auto" w:fill="FFFFFF"/>
        <w:spacing w:before="30" w:after="30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24F">
        <w:rPr>
          <w:rStyle w:val="c24"/>
          <w:rFonts w:ascii="Times New Roman" w:hAnsi="Times New Roman" w:cs="Times New Roman"/>
          <w:color w:val="000000"/>
          <w:sz w:val="24"/>
          <w:szCs w:val="24"/>
        </w:rPr>
        <w:t>возрождению национального самосознания как важнейшего фактора формирования духовных и нравственных основ личности;</w:t>
      </w:r>
    </w:p>
    <w:p w:rsidR="00B9724F" w:rsidRPr="00B9724F" w:rsidRDefault="00B9724F" w:rsidP="00B9724F">
      <w:pPr>
        <w:numPr>
          <w:ilvl w:val="0"/>
          <w:numId w:val="6"/>
        </w:numPr>
        <w:shd w:val="clear" w:color="auto" w:fill="FFFFFF"/>
        <w:spacing w:before="30" w:after="30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24F">
        <w:rPr>
          <w:rStyle w:val="c24"/>
          <w:rFonts w:ascii="Times New Roman" w:hAnsi="Times New Roman" w:cs="Times New Roman"/>
          <w:color w:val="000000"/>
          <w:sz w:val="24"/>
          <w:szCs w:val="24"/>
        </w:rPr>
        <w:t>развитию устойчивого понимания ценностного социокультурного вклада народов Бурятии в историю российской цивилизации;</w:t>
      </w:r>
    </w:p>
    <w:p w:rsidR="00B9724F" w:rsidRPr="00B9724F" w:rsidRDefault="00B9724F" w:rsidP="00B9724F">
      <w:pPr>
        <w:numPr>
          <w:ilvl w:val="0"/>
          <w:numId w:val="7"/>
        </w:numPr>
        <w:shd w:val="clear" w:color="auto" w:fill="FFFFFF"/>
        <w:spacing w:before="30" w:after="30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24F">
        <w:rPr>
          <w:rStyle w:val="c24"/>
          <w:rFonts w:ascii="Times New Roman" w:hAnsi="Times New Roman" w:cs="Times New Roman"/>
          <w:color w:val="000000"/>
          <w:sz w:val="24"/>
          <w:szCs w:val="24"/>
        </w:rPr>
        <w:t>Цели регионального компонента:</w:t>
      </w:r>
    </w:p>
    <w:p w:rsidR="00B9724F" w:rsidRPr="00B9724F" w:rsidRDefault="00B9724F" w:rsidP="00B9724F">
      <w:pPr>
        <w:numPr>
          <w:ilvl w:val="0"/>
          <w:numId w:val="7"/>
        </w:numPr>
        <w:shd w:val="clear" w:color="auto" w:fill="FFFFFF"/>
        <w:spacing w:before="30" w:after="30"/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24F">
        <w:rPr>
          <w:rStyle w:val="c24"/>
          <w:rFonts w:ascii="Times New Roman" w:hAnsi="Times New Roman" w:cs="Times New Roman"/>
          <w:color w:val="000000"/>
          <w:sz w:val="24"/>
          <w:szCs w:val="24"/>
        </w:rPr>
        <w:t>Расширить, углубить и конкретизировать содержание федерального компонента по бурятскому языку;</w:t>
      </w:r>
    </w:p>
    <w:p w:rsidR="00B9724F" w:rsidRPr="00B9724F" w:rsidRDefault="00B9724F" w:rsidP="00B9724F">
      <w:pPr>
        <w:numPr>
          <w:ilvl w:val="0"/>
          <w:numId w:val="7"/>
        </w:numPr>
        <w:shd w:val="clear" w:color="auto" w:fill="FFFFFF"/>
        <w:spacing w:before="30" w:after="30"/>
        <w:ind w:left="0" w:right="4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724F">
        <w:rPr>
          <w:rStyle w:val="c9"/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личности как достойного представителя нового поколения.</w:t>
      </w:r>
    </w:p>
    <w:p w:rsidR="00A46BD4" w:rsidRPr="00B9724F" w:rsidRDefault="00A46BD4" w:rsidP="00EC15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BD4" w:rsidRPr="00EC15EA" w:rsidRDefault="00EC15EA" w:rsidP="00EC15E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Планируемые рузельтаты учебного предмета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Личностные результаты: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формирование мотивации изучения бурятского языка и стремление к</w:t>
      </w:r>
      <w:r w:rsidR="00801C2E"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самосовершенствованию в образовательной области «Филология»;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осознание возможностей самореализации средствами бурятского языка;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стремление к совершенствованию собственной речевой культуры в целом;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формирование коммуникативной компетенции в межкультурной и межэтнической</w:t>
      </w:r>
      <w:r w:rsidR="00801C2E"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коммуникации;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развитие таких качеств, как воля, целеустремленность, креативность, инициативность,</w:t>
      </w:r>
      <w:r w:rsidR="00801C2E"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эмпатия, трудолюбие, дисциплинированность;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формирование общекультурной и этнической идентичности как составляющих</w:t>
      </w:r>
      <w:r w:rsidR="00801C2E"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гражданской идентичности личности;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стремление к лучшему осознанию культуры своего народа и готовность содействовать</w:t>
      </w:r>
      <w:r w:rsidR="00801C2E"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ознакомлению с ней представителей других народов; толерантное отношение к</w:t>
      </w:r>
      <w:r w:rsidR="00801C2E"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проявлениям иной культуры; осознание себя гражданином своей страны и мира;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готовность отстаивать национальные и общечеловеческие (гуманистические,</w:t>
      </w:r>
      <w:r w:rsidR="00801C2E"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демократические) ценности, свою гражданскую позицию.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Метапредметные результаты: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Регулятивные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развитие умения планировать свое речевое и неречевое поведение;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развитие коммуникативной компетенции, включая умение взаимодействовать с</w:t>
      </w:r>
      <w:r w:rsidR="00801C2E"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окружающими, выполняя разные социальные роли;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Познавательные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развитие исследовательских учебных действий, включая навыки работы с</w:t>
      </w:r>
      <w:r w:rsidR="00801C2E"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информацией: поиск и выделение нужной информации, обобщение и фиксация</w:t>
      </w:r>
      <w:r w:rsidR="00801C2E"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информации;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-развитие смыслового чтения,</w:t>
      </w:r>
      <w:r w:rsidR="00801C2E"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включая умение определя</w:t>
      </w: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ть тему, прогнозировать</w:t>
      </w:r>
      <w:r w:rsidR="00801C2E"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содержание текста по заголовку/по ключевым словам, выделять основную мысль,</w:t>
      </w:r>
      <w:r w:rsidR="00801C2E"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главные факты, опуская второстепенные, устанавливать логическую</w:t>
      </w:r>
      <w:r w:rsidR="00801C2E"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последовательность основных фактов;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Коммуникативные</w:t>
      </w:r>
    </w:p>
    <w:p w:rsid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осуществление регулятивных действий самонаблюдения, самоконтроля,</w:t>
      </w:r>
      <w:r w:rsidR="00801C2E"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самооценки в процессе коммуникативной деятельности на бурятском языке</w:t>
      </w:r>
      <w:r w:rsid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A46BD4" w:rsidRPr="00EC15EA" w:rsidRDefault="00801C2E" w:rsidP="00EC15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</w:t>
      </w:r>
      <w:r w:rsidR="00A46BD4" w:rsidRPr="00EC15E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Предметные результаты изучения бурятского языка</w:t>
      </w:r>
      <w:r w:rsidRPr="00EC15E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.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Речевая компетенция в следующих видах речевой деятельности: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1. Аудирование:</w:t>
      </w:r>
    </w:p>
    <w:p w:rsidR="00A46BD4" w:rsidRPr="00EC15EA" w:rsidRDefault="00A46BD4" w:rsidP="00EC15EA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/>
          <w:sz w:val="24"/>
          <w:szCs w:val="24"/>
          <w:lang w:val="tt-RU" w:eastAsia="ru-RU"/>
        </w:rPr>
        <w:t>воспринимать на слух и полностью понимать речь учителя, одноклассников;</w:t>
      </w:r>
    </w:p>
    <w:p w:rsidR="00A46BD4" w:rsidRPr="00EC15EA" w:rsidRDefault="00A46BD4" w:rsidP="00EC15EA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/>
          <w:sz w:val="24"/>
          <w:szCs w:val="24"/>
          <w:lang w:val="tt-RU" w:eastAsia="ru-RU"/>
        </w:rPr>
        <w:lastRenderedPageBreak/>
        <w:t>воспринимать на слух и понимать основное содержание несложных аутентичных текстов,</w:t>
      </w:r>
      <w:r w:rsidR="00801C2E" w:rsidRPr="00EC15EA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</w:t>
      </w:r>
      <w:r w:rsidRPr="00EC15EA">
        <w:rPr>
          <w:rFonts w:ascii="Times New Roman" w:eastAsia="Times New Roman" w:hAnsi="Times New Roman"/>
          <w:sz w:val="24"/>
          <w:szCs w:val="24"/>
          <w:lang w:val="tt-RU" w:eastAsia="ru-RU"/>
        </w:rPr>
        <w:t>относящихся к разным коммуникативным типам речи (сообщение/рассказ/интервью);</w:t>
      </w:r>
    </w:p>
    <w:p w:rsidR="00A46BD4" w:rsidRPr="00EC15EA" w:rsidRDefault="00A46BD4" w:rsidP="00EC15EA">
      <w:pPr>
        <w:pStyle w:val="a4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/>
          <w:sz w:val="24"/>
          <w:szCs w:val="24"/>
          <w:lang w:val="tt-RU" w:eastAsia="ru-RU"/>
        </w:rPr>
        <w:t>воспринимать на слух и выборочно понимать с опорой на языковую догадку, контекст</w:t>
      </w:r>
      <w:r w:rsidR="00801C2E" w:rsidRPr="00EC15EA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</w:t>
      </w:r>
      <w:r w:rsidRPr="00EC15EA">
        <w:rPr>
          <w:rFonts w:ascii="Times New Roman" w:eastAsia="Times New Roman" w:hAnsi="Times New Roman"/>
          <w:sz w:val="24"/>
          <w:szCs w:val="24"/>
          <w:lang w:val="tt-RU" w:eastAsia="ru-RU"/>
        </w:rPr>
        <w:t>краткие несложные аутентичные прагматические тексты, выделяя</w:t>
      </w:r>
      <w:r w:rsidR="00801C2E" w:rsidRPr="00EC15EA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 </w:t>
      </w:r>
      <w:r w:rsidRPr="00EC15EA">
        <w:rPr>
          <w:rFonts w:ascii="Times New Roman" w:eastAsia="Times New Roman" w:hAnsi="Times New Roman"/>
          <w:sz w:val="24"/>
          <w:szCs w:val="24"/>
          <w:lang w:val="tt-RU" w:eastAsia="ru-RU"/>
        </w:rPr>
        <w:t>значимую/нужную/необходимую информацию;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2.Говорение: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начинать, вести/поддерживать и заканчивать различные виды диалогов в стандартных</w:t>
      </w:r>
      <w:r w:rsidR="00801C2E"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ситуациях общения, соблюдая нормы речевого этикета, при необходимости</w:t>
      </w:r>
      <w:r w:rsidR="00801C2E"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переспрашивая, уточняя;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расспрашивать собеседника и отвечать на его вопросы, высказывая свое мнение,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просьбу, отвечать на предложение собеседника согласием/отказом в пределах изученной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тематики и усвоенного лексико-грамматического материала;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рассказывать о себе, своей семье, друзьях, своих интересах и планах на будущее;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сообщать краткие сведения о своем городе/селе, о республике;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описывать события/явления, передавать основное содержание, основную мысль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прочитанного или услышанного, выражать свое отношение к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прочитанному/услышанному, давать краткую характеристику персонажей;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3.Монологическая речь:</w:t>
      </w:r>
    </w:p>
    <w:p w:rsidR="00A46BD4" w:rsidRPr="00EC15EA" w:rsidRDefault="00A46BD4" w:rsidP="00EC15E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/>
          <w:sz w:val="24"/>
          <w:szCs w:val="24"/>
          <w:lang w:val="tt-RU" w:eastAsia="ru-RU"/>
        </w:rPr>
        <w:t>высказываться в соответствии с предложенной ситуацией общения;</w:t>
      </w:r>
    </w:p>
    <w:p w:rsidR="00A46BD4" w:rsidRPr="00EC15EA" w:rsidRDefault="00A46BD4" w:rsidP="00EC15E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/>
          <w:sz w:val="24"/>
          <w:szCs w:val="24"/>
          <w:lang w:val="tt-RU" w:eastAsia="ru-RU"/>
        </w:rPr>
        <w:t>передавать основное содержание прослушанного монолога;</w:t>
      </w:r>
    </w:p>
    <w:p w:rsidR="00A46BD4" w:rsidRPr="00EC15EA" w:rsidRDefault="00A46BD4" w:rsidP="00EC15E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/>
          <w:sz w:val="24"/>
          <w:szCs w:val="24"/>
          <w:lang w:val="tt-RU" w:eastAsia="ru-RU"/>
        </w:rPr>
        <w:t>выражать свое отношение.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4.Чтение: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читать аутентичные тексты разных жанров и стилей преимущественно с пониманием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основного содержания;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читать несложные аутентичные тексты разных жанров и стилей с полным и точным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пониманием и с использованием различных приемов смысловой переработки текста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(языковой догадки, выборочного перевода), а также справочных материалов; уметь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оценивать полученную информацию, выражать свое мнение;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читать аутентичные тексты с выборочным пониманием значимой/нужной/интересующей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информации;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5. Письмо: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писать поздравления, личные письма с опорой на образец с употреблением формул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речевого этикета, принятых в бурятском языке;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составлять план, тезисы устного или письменного сообщения; излагать результаты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проектной деятельности;</w:t>
      </w:r>
    </w:p>
    <w:p w:rsidR="00A46BD4" w:rsidRPr="00EC15EA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Описать картину;</w:t>
      </w:r>
    </w:p>
    <w:p w:rsidR="00A46BD4" w:rsidRDefault="00A46BD4" w:rsidP="00EC15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• Письменно изло</w:t>
      </w:r>
      <w:r w:rsidR="00EC15E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жить основное содержание текста.</w:t>
      </w:r>
    </w:p>
    <w:p w:rsidR="00EC15EA" w:rsidRDefault="00EC15EA" w:rsidP="00EC15EA">
      <w:pPr>
        <w:pStyle w:val="c4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b/>
          <w:bCs/>
          <w:color w:val="000000"/>
        </w:rPr>
        <w:t>Содержание учебного предмета</w:t>
      </w:r>
    </w:p>
    <w:p w:rsidR="00EC15EA" w:rsidRPr="00EC15EA" w:rsidRDefault="00EC15EA" w:rsidP="00EC15EA">
      <w:pPr>
        <w:pStyle w:val="c28"/>
        <w:shd w:val="clear" w:color="auto" w:fill="FFFFFF"/>
        <w:spacing w:before="0" w:beforeAutospacing="0" w:after="0" w:afterAutospacing="0"/>
        <w:ind w:right="80" w:firstLine="568"/>
        <w:jc w:val="both"/>
        <w:rPr>
          <w:color w:val="000000"/>
        </w:rPr>
      </w:pPr>
      <w:r>
        <w:rPr>
          <w:rStyle w:val="c11"/>
          <w:bCs/>
          <w:color w:val="000000"/>
        </w:rPr>
        <w:t>Знакомство.</w:t>
      </w:r>
      <w:r w:rsidRPr="00EC15EA">
        <w:rPr>
          <w:rStyle w:val="c9"/>
          <w:color w:val="000000"/>
        </w:rPr>
        <w:t xml:space="preserve"> Формы речевого этикета. Исходный падеж. Гимн Бурятии. Озеро Байкал. Личное притяжение. Формы речевого этикета.</w:t>
      </w:r>
    </w:p>
    <w:p w:rsidR="00EC15EA" w:rsidRPr="00EC15EA" w:rsidRDefault="00EC15EA" w:rsidP="00EC15EA">
      <w:pPr>
        <w:pStyle w:val="c28"/>
        <w:shd w:val="clear" w:color="auto" w:fill="FFFFFF"/>
        <w:spacing w:before="0" w:beforeAutospacing="0" w:after="0" w:afterAutospacing="0"/>
        <w:ind w:right="80" w:firstLine="568"/>
        <w:jc w:val="both"/>
        <w:rPr>
          <w:color w:val="000000"/>
        </w:rPr>
      </w:pPr>
      <w:r w:rsidRPr="00EC15EA">
        <w:rPr>
          <w:rStyle w:val="c11"/>
          <w:bCs/>
          <w:color w:val="000000"/>
        </w:rPr>
        <w:t>Семья. </w:t>
      </w:r>
      <w:r w:rsidRPr="00EC15EA">
        <w:rPr>
          <w:rStyle w:val="c9"/>
          <w:color w:val="000000"/>
        </w:rPr>
        <w:t>Наш дом. Адрес. Бурятская семья, родословная, взаимоотношения в семье, обычаи и традиции в семье. Межличностные взаимоотношения в семье, с друзьями. Решение конфликтных ситуаций. Внешность и черты характера человека.</w:t>
      </w:r>
    </w:p>
    <w:p w:rsidR="00EC15EA" w:rsidRPr="00EC15EA" w:rsidRDefault="00EC15EA" w:rsidP="00EC15EA">
      <w:pPr>
        <w:pStyle w:val="c28"/>
        <w:shd w:val="clear" w:color="auto" w:fill="FFFFFF"/>
        <w:spacing w:before="0" w:beforeAutospacing="0" w:after="0" w:afterAutospacing="0"/>
        <w:ind w:right="80" w:firstLine="568"/>
        <w:jc w:val="both"/>
        <w:rPr>
          <w:color w:val="000000"/>
        </w:rPr>
      </w:pPr>
      <w:r w:rsidRPr="00EC15EA">
        <w:rPr>
          <w:rStyle w:val="c11"/>
          <w:bCs/>
          <w:color w:val="000000"/>
        </w:rPr>
        <w:t>Мои увлечения.</w:t>
      </w:r>
      <w:r w:rsidRPr="00EC15EA">
        <w:rPr>
          <w:rStyle w:val="c9"/>
          <w:color w:val="000000"/>
        </w:rPr>
        <w:t> Спорт, музыка, чтение, музей, кино, театр. Молодежная мода. Покупки. Переписка. Путешествия и другие виды отдыха,</w:t>
      </w:r>
    </w:p>
    <w:p w:rsidR="00EC15EA" w:rsidRPr="00EC15EA" w:rsidRDefault="00EC15EA" w:rsidP="00EC15EA">
      <w:pPr>
        <w:pStyle w:val="c28"/>
        <w:shd w:val="clear" w:color="auto" w:fill="FFFFFF"/>
        <w:spacing w:before="0" w:beforeAutospacing="0" w:after="0" w:afterAutospacing="0"/>
        <w:ind w:right="80" w:firstLine="568"/>
        <w:jc w:val="both"/>
        <w:rPr>
          <w:color w:val="000000"/>
        </w:rPr>
      </w:pPr>
      <w:r w:rsidRPr="00EC15EA">
        <w:rPr>
          <w:rStyle w:val="c11"/>
          <w:bCs/>
          <w:color w:val="000000"/>
        </w:rPr>
        <w:t>Традиционные праздники. </w:t>
      </w:r>
      <w:proofErr w:type="spellStart"/>
      <w:r w:rsidRPr="00EC15EA">
        <w:rPr>
          <w:color w:val="000000"/>
        </w:rPr>
        <w:t>Сагаалган</w:t>
      </w:r>
      <w:proofErr w:type="spellEnd"/>
      <w:r w:rsidRPr="00EC15EA">
        <w:rPr>
          <w:color w:val="000000"/>
        </w:rPr>
        <w:t xml:space="preserve">. </w:t>
      </w:r>
      <w:r w:rsidRPr="00EC15EA">
        <w:rPr>
          <w:rStyle w:val="c9"/>
          <w:color w:val="000000"/>
        </w:rPr>
        <w:t>Монгольский календарь. Благопожелания.</w:t>
      </w:r>
    </w:p>
    <w:p w:rsidR="00EC15EA" w:rsidRPr="00EC15EA" w:rsidRDefault="00EC15EA" w:rsidP="00EC15EA">
      <w:pPr>
        <w:pStyle w:val="c28"/>
        <w:shd w:val="clear" w:color="auto" w:fill="FFFFFF"/>
        <w:spacing w:before="0" w:beforeAutospacing="0" w:after="0" w:afterAutospacing="0"/>
        <w:ind w:right="80" w:firstLine="568"/>
        <w:jc w:val="both"/>
        <w:rPr>
          <w:color w:val="000000"/>
        </w:rPr>
      </w:pPr>
      <w:r w:rsidRPr="00EC15EA">
        <w:rPr>
          <w:rStyle w:val="c11"/>
          <w:bCs/>
          <w:color w:val="000000"/>
        </w:rPr>
        <w:t>Одежда. </w:t>
      </w:r>
      <w:r w:rsidRPr="00EC15EA">
        <w:rPr>
          <w:rStyle w:val="c9"/>
          <w:color w:val="000000"/>
        </w:rPr>
        <w:t>Одежда. Глагол. Спряжение глаголов. В магазине одежды. Винительный падеж.</w:t>
      </w:r>
    </w:p>
    <w:p w:rsidR="00EC15EA" w:rsidRPr="00EC15EA" w:rsidRDefault="00EC15EA" w:rsidP="00EC15EA">
      <w:pPr>
        <w:pStyle w:val="c28"/>
        <w:shd w:val="clear" w:color="auto" w:fill="FFFFFF"/>
        <w:spacing w:before="0" w:beforeAutospacing="0" w:after="0" w:afterAutospacing="0"/>
        <w:ind w:right="80" w:firstLine="568"/>
        <w:jc w:val="both"/>
        <w:rPr>
          <w:color w:val="000000"/>
        </w:rPr>
      </w:pPr>
      <w:r>
        <w:rPr>
          <w:rStyle w:val="c11"/>
          <w:bCs/>
          <w:color w:val="000000"/>
        </w:rPr>
        <w:t>Музей.</w:t>
      </w:r>
    </w:p>
    <w:p w:rsidR="00EC15EA" w:rsidRPr="00EC15EA" w:rsidRDefault="00EC15EA" w:rsidP="00EC15EA">
      <w:pPr>
        <w:pStyle w:val="c28"/>
        <w:shd w:val="clear" w:color="auto" w:fill="FFFFFF"/>
        <w:spacing w:before="0" w:beforeAutospacing="0" w:after="0" w:afterAutospacing="0"/>
        <w:ind w:right="80" w:firstLine="568"/>
        <w:jc w:val="both"/>
        <w:rPr>
          <w:color w:val="000000"/>
        </w:rPr>
      </w:pPr>
      <w:r w:rsidRPr="00EC15EA">
        <w:rPr>
          <w:rStyle w:val="c11"/>
          <w:bCs/>
          <w:color w:val="000000"/>
        </w:rPr>
        <w:t>Из истории родного края.</w:t>
      </w:r>
    </w:p>
    <w:p w:rsidR="00A46BD4" w:rsidRDefault="00A46BD4" w:rsidP="00EC15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9724F" w:rsidRDefault="000D2808" w:rsidP="000D2808">
      <w:pPr>
        <w:widowControl w:val="0"/>
        <w:tabs>
          <w:tab w:val="left" w:pos="8171"/>
          <w:tab w:val="right" w:pos="10204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B9724F" w:rsidRPr="00B9724F">
        <w:rPr>
          <w:rFonts w:ascii="Times New Roman" w:eastAsia="Calibri" w:hAnsi="Times New Roman" w:cs="Times New Roman"/>
          <w:i/>
          <w:sz w:val="24"/>
          <w:szCs w:val="24"/>
        </w:rPr>
        <w:t>Приложение</w:t>
      </w:r>
    </w:p>
    <w:p w:rsidR="00B9724F" w:rsidRPr="00B9724F" w:rsidRDefault="00B9724F" w:rsidP="00B9724F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B9724F" w:rsidRDefault="00B9724F" w:rsidP="00B972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724F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  <w:r w:rsidR="00742A19">
        <w:rPr>
          <w:rFonts w:ascii="Times New Roman" w:eastAsia="Calibri" w:hAnsi="Times New Roman" w:cs="Times New Roman"/>
          <w:b/>
          <w:sz w:val="24"/>
          <w:szCs w:val="24"/>
        </w:rPr>
        <w:t xml:space="preserve"> в 9 классе (ВНД)</w:t>
      </w:r>
    </w:p>
    <w:p w:rsidR="00B9724F" w:rsidRPr="00B9724F" w:rsidRDefault="00B9724F" w:rsidP="00B972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6345"/>
        <w:gridCol w:w="992"/>
        <w:gridCol w:w="1134"/>
        <w:gridCol w:w="1134"/>
      </w:tblGrid>
      <w:tr w:rsidR="00EC15EA" w:rsidRPr="00EC15EA" w:rsidTr="00EC15EA">
        <w:tc>
          <w:tcPr>
            <w:tcW w:w="709" w:type="dxa"/>
            <w:vMerge w:val="restart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45" w:type="dxa"/>
            <w:vMerge w:val="restart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992" w:type="dxa"/>
            <w:vMerge w:val="restart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68" w:type="dxa"/>
            <w:gridSpan w:val="2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EC15EA" w:rsidRPr="00EC15EA" w:rsidTr="00EC15EA">
        <w:tc>
          <w:tcPr>
            <w:tcW w:w="709" w:type="dxa"/>
            <w:vMerge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  <w:vMerge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08.09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15.09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Человек. Здоровье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22.09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29.09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Осень 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06.10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Проверочная работа на тему «Семья. Здоровье»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13.10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принадлежности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20.10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Одежда. В магазине одежды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27.10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Дом. Адрес  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10.11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17.11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24.11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Еда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01.12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08.12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Проверочная работа на тему «Школа»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15.12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Улаан</w:t>
            </w:r>
            <w:proofErr w:type="spellEnd"/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-Удэ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22.12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Бурятия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29.12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Байкал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12.01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19.01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26.01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Домашние и дикие животные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02.02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Проверочная работа на тему «Моя Бурятия»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B9724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09.02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Первый бурятский ученый </w:t>
            </w:r>
            <w:proofErr w:type="spellStart"/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Доржи</w:t>
            </w:r>
            <w:proofErr w:type="spellEnd"/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Банзаров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16.02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Театр. Кино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22.02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Парикмахерская  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01.03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Творчество Х.Н. </w:t>
            </w:r>
            <w:proofErr w:type="spellStart"/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Намсараева</w:t>
            </w:r>
            <w:proofErr w:type="spellEnd"/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07.03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15.03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Проверочная работа на тему «Искусство»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22.03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Растения. Природа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05.04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истории родного края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12.04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Творчество Д.А. </w:t>
            </w:r>
            <w:proofErr w:type="spellStart"/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Улзытуева</w:t>
            </w:r>
            <w:proofErr w:type="spellEnd"/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19.04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EA" w:rsidRPr="00EC15EA" w:rsidTr="00EC15EA">
        <w:tc>
          <w:tcPr>
            <w:tcW w:w="709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45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Устное народное творчество бурят</w:t>
            </w:r>
          </w:p>
        </w:tc>
        <w:tc>
          <w:tcPr>
            <w:tcW w:w="992" w:type="dxa"/>
          </w:tcPr>
          <w:p w:rsidR="00EC15EA" w:rsidRPr="00EC15EA" w:rsidRDefault="00EC15EA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C15EA" w:rsidRPr="00742A19" w:rsidRDefault="00742A19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26.04</w:t>
            </w:r>
          </w:p>
        </w:tc>
        <w:tc>
          <w:tcPr>
            <w:tcW w:w="1134" w:type="dxa"/>
          </w:tcPr>
          <w:p w:rsidR="00EC15EA" w:rsidRPr="00EC15EA" w:rsidRDefault="00EC15EA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24F" w:rsidRPr="00EC15EA" w:rsidTr="00EC15EA">
        <w:tc>
          <w:tcPr>
            <w:tcW w:w="709" w:type="dxa"/>
          </w:tcPr>
          <w:p w:rsidR="00B9724F" w:rsidRPr="00EC15EA" w:rsidRDefault="00B9724F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45" w:type="dxa"/>
          </w:tcPr>
          <w:p w:rsidR="00B9724F" w:rsidRPr="00EC15EA" w:rsidRDefault="00B9724F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Агвана</w:t>
            </w:r>
            <w:proofErr w:type="spellEnd"/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Доржиева</w:t>
            </w:r>
          </w:p>
        </w:tc>
        <w:tc>
          <w:tcPr>
            <w:tcW w:w="992" w:type="dxa"/>
          </w:tcPr>
          <w:p w:rsidR="00B9724F" w:rsidRPr="00EC15EA" w:rsidRDefault="00B9724F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9724F" w:rsidRPr="00742A19" w:rsidRDefault="00742A19" w:rsidP="00670E0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03.05</w:t>
            </w:r>
          </w:p>
        </w:tc>
        <w:tc>
          <w:tcPr>
            <w:tcW w:w="1134" w:type="dxa"/>
          </w:tcPr>
          <w:p w:rsidR="00B9724F" w:rsidRPr="00EC15EA" w:rsidRDefault="00B9724F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24F" w:rsidRPr="00EC15EA" w:rsidTr="00EC15EA">
        <w:tc>
          <w:tcPr>
            <w:tcW w:w="709" w:type="dxa"/>
          </w:tcPr>
          <w:p w:rsidR="00B9724F" w:rsidRPr="00EC15EA" w:rsidRDefault="00B9724F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45" w:type="dxa"/>
          </w:tcPr>
          <w:p w:rsidR="00B9724F" w:rsidRPr="00EC15EA" w:rsidRDefault="00B9724F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Произвольный перевод текста</w:t>
            </w:r>
          </w:p>
        </w:tc>
        <w:tc>
          <w:tcPr>
            <w:tcW w:w="992" w:type="dxa"/>
          </w:tcPr>
          <w:p w:rsidR="00B9724F" w:rsidRPr="00EC15EA" w:rsidRDefault="00B9724F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9724F" w:rsidRPr="00742A19" w:rsidRDefault="00742A19" w:rsidP="00670E0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17.05</w:t>
            </w:r>
          </w:p>
        </w:tc>
        <w:tc>
          <w:tcPr>
            <w:tcW w:w="1134" w:type="dxa"/>
          </w:tcPr>
          <w:p w:rsidR="00B9724F" w:rsidRPr="00EC15EA" w:rsidRDefault="00B9724F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24F" w:rsidRPr="00EC15EA" w:rsidTr="00EC15EA">
        <w:tc>
          <w:tcPr>
            <w:tcW w:w="709" w:type="dxa"/>
          </w:tcPr>
          <w:p w:rsidR="00B9724F" w:rsidRPr="00EC15EA" w:rsidRDefault="00B9724F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45" w:type="dxa"/>
          </w:tcPr>
          <w:p w:rsidR="00B9724F" w:rsidRPr="00EC15EA" w:rsidRDefault="00B9724F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992" w:type="dxa"/>
          </w:tcPr>
          <w:p w:rsidR="00B9724F" w:rsidRPr="00EC15EA" w:rsidRDefault="00B9724F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B9724F" w:rsidRPr="00742A19" w:rsidRDefault="00742A19" w:rsidP="00670E0E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24.05</w:t>
            </w:r>
          </w:p>
        </w:tc>
        <w:tc>
          <w:tcPr>
            <w:tcW w:w="1134" w:type="dxa"/>
          </w:tcPr>
          <w:p w:rsidR="00B9724F" w:rsidRPr="00EC15EA" w:rsidRDefault="00B9724F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24F" w:rsidRPr="00EC15EA" w:rsidTr="00EC15EA">
        <w:tc>
          <w:tcPr>
            <w:tcW w:w="709" w:type="dxa"/>
          </w:tcPr>
          <w:p w:rsidR="00B9724F" w:rsidRPr="00EC15EA" w:rsidRDefault="00B9724F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5" w:type="dxa"/>
          </w:tcPr>
          <w:p w:rsidR="00B9724F" w:rsidRPr="00EC15EA" w:rsidRDefault="00B9724F" w:rsidP="00EC15EA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Итого  </w:t>
            </w:r>
          </w:p>
        </w:tc>
        <w:tc>
          <w:tcPr>
            <w:tcW w:w="992" w:type="dxa"/>
          </w:tcPr>
          <w:p w:rsidR="00B9724F" w:rsidRPr="00EC15EA" w:rsidRDefault="00B9724F" w:rsidP="00EC15EA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C15E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B9724F" w:rsidRPr="00EC15EA" w:rsidRDefault="00B9724F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9724F" w:rsidRPr="00EC15EA" w:rsidRDefault="00B9724F" w:rsidP="00EC15EA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551A" w:rsidRPr="00EC15EA" w:rsidRDefault="00364745" w:rsidP="00EC15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0551A" w:rsidRPr="00EC15EA" w:rsidSect="00EC15E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712C"/>
    <w:multiLevelType w:val="hybridMultilevel"/>
    <w:tmpl w:val="589E0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41E07"/>
    <w:multiLevelType w:val="multilevel"/>
    <w:tmpl w:val="5312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213A8"/>
    <w:multiLevelType w:val="hybridMultilevel"/>
    <w:tmpl w:val="8C90D0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BB28D3"/>
    <w:multiLevelType w:val="multilevel"/>
    <w:tmpl w:val="B33A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837923"/>
    <w:multiLevelType w:val="hybridMultilevel"/>
    <w:tmpl w:val="3182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27634"/>
    <w:multiLevelType w:val="multilevel"/>
    <w:tmpl w:val="6F527634"/>
    <w:lvl w:ilvl="0">
      <w:start w:val="1"/>
      <w:numFmt w:val="decimal"/>
      <w:lvlText w:val="%1."/>
      <w:lvlJc w:val="left"/>
      <w:pPr>
        <w:ind w:left="1707" w:hanging="114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68C3911"/>
    <w:multiLevelType w:val="multilevel"/>
    <w:tmpl w:val="139A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CC6"/>
    <w:rsid w:val="000D2808"/>
    <w:rsid w:val="00364745"/>
    <w:rsid w:val="00742A19"/>
    <w:rsid w:val="00801C2E"/>
    <w:rsid w:val="00882CC6"/>
    <w:rsid w:val="00A42396"/>
    <w:rsid w:val="00A46BD4"/>
    <w:rsid w:val="00B9724F"/>
    <w:rsid w:val="00EC15EA"/>
    <w:rsid w:val="00FA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D9C13"/>
  <w15:docId w15:val="{EB2A04E7-0B2B-45FE-AC9F-D2040732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A46BD4"/>
    <w:pPr>
      <w:ind w:left="720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EC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15EA"/>
  </w:style>
  <w:style w:type="character" w:customStyle="1" w:styleId="c9">
    <w:name w:val="c9"/>
    <w:basedOn w:val="a0"/>
    <w:rsid w:val="00EC15EA"/>
  </w:style>
  <w:style w:type="character" w:customStyle="1" w:styleId="c11">
    <w:name w:val="c11"/>
    <w:basedOn w:val="a0"/>
    <w:rsid w:val="00EC15EA"/>
  </w:style>
  <w:style w:type="paragraph" w:customStyle="1" w:styleId="c49">
    <w:name w:val="c49"/>
    <w:basedOn w:val="a"/>
    <w:rsid w:val="00EC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EC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C15EA"/>
  </w:style>
  <w:style w:type="paragraph" w:customStyle="1" w:styleId="c29">
    <w:name w:val="c29"/>
    <w:basedOn w:val="a"/>
    <w:rsid w:val="00B9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B9724F"/>
  </w:style>
  <w:style w:type="character" w:customStyle="1" w:styleId="c22">
    <w:name w:val="c22"/>
    <w:basedOn w:val="a0"/>
    <w:rsid w:val="00742A19"/>
  </w:style>
  <w:style w:type="paragraph" w:customStyle="1" w:styleId="c23">
    <w:name w:val="c23"/>
    <w:basedOn w:val="a"/>
    <w:rsid w:val="0074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4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8489-6C29-46A2-956C-24E1AD1F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2</cp:revision>
  <cp:lastPrinted>2023-09-28T23:24:00Z</cp:lastPrinted>
  <dcterms:created xsi:type="dcterms:W3CDTF">2025-03-09T11:32:00Z</dcterms:created>
  <dcterms:modified xsi:type="dcterms:W3CDTF">2025-03-09T11:32:00Z</dcterms:modified>
</cp:coreProperties>
</file>