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AA4D" w14:textId="77777777" w:rsidR="00CB6C0A" w:rsidRPr="005470F4" w:rsidRDefault="00CB6C0A" w:rsidP="00CB6C0A">
      <w:pPr>
        <w:jc w:val="center"/>
        <w:rPr>
          <w:rFonts w:ascii="Times New Roman" w:hAnsi="Times New Roman"/>
          <w:b/>
          <w:bCs/>
        </w:rPr>
      </w:pPr>
      <w:r w:rsidRPr="005470F4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14:paraId="71010C1C" w14:textId="77777777" w:rsidR="00CB6C0A" w:rsidRPr="005470F4" w:rsidRDefault="00CB6C0A" w:rsidP="00CB6C0A">
      <w:pPr>
        <w:jc w:val="center"/>
        <w:rPr>
          <w:rFonts w:ascii="Times New Roman" w:hAnsi="Times New Roman"/>
          <w:b/>
          <w:bCs/>
        </w:rPr>
      </w:pPr>
      <w:r w:rsidRPr="005470F4">
        <w:rPr>
          <w:rFonts w:ascii="Times New Roman" w:hAnsi="Times New Roman"/>
          <w:b/>
          <w:bCs/>
        </w:rPr>
        <w:t>«КЯХТИНСКАЯ СРЕДНЯЯ ОБЩЕОБРАЗОВАТЕЛЬНАЯ ШКОЛА №3»</w:t>
      </w:r>
    </w:p>
    <w:tbl>
      <w:tblPr>
        <w:tblpPr w:leftFromText="180" w:rightFromText="180" w:vertAnchor="text" w:horzAnchor="page" w:tblpX="442" w:tblpY="15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4087"/>
        <w:gridCol w:w="3651"/>
      </w:tblGrid>
      <w:tr w:rsidR="00CB6C0A" w:rsidRPr="00EA3AFE" w14:paraId="70A1CC8B" w14:textId="77777777" w:rsidTr="00762DBC">
        <w:trPr>
          <w:trHeight w:val="2660"/>
        </w:trPr>
        <w:tc>
          <w:tcPr>
            <w:tcW w:w="3569" w:type="dxa"/>
            <w:tcBorders>
              <w:right w:val="single" w:sz="4" w:space="0" w:color="auto"/>
            </w:tcBorders>
          </w:tcPr>
          <w:p w14:paraId="503A7A98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«Рассмотрено»</w:t>
            </w:r>
          </w:p>
          <w:p w14:paraId="6E7DECC3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Руководитель МО</w:t>
            </w:r>
          </w:p>
          <w:p w14:paraId="6FF0E2FB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</w:p>
          <w:p w14:paraId="0740B7FD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___________/</w:t>
            </w:r>
            <w:proofErr w:type="spellStart"/>
            <w:r>
              <w:rPr>
                <w:rFonts w:ascii="Times New Roman" w:hAnsi="Times New Roman"/>
                <w:u w:val="single"/>
              </w:rPr>
              <w:t>Лубсанова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О.Н.</w:t>
            </w:r>
            <w:r w:rsidRPr="00EA3AFE">
              <w:rPr>
                <w:rFonts w:ascii="Times New Roman" w:hAnsi="Times New Roman"/>
              </w:rPr>
              <w:t>/</w:t>
            </w:r>
          </w:p>
          <w:p w14:paraId="58DF21AD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 xml:space="preserve">               ФИО</w:t>
            </w:r>
          </w:p>
          <w:p w14:paraId="031BCF9B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</w:p>
          <w:p w14:paraId="5CF8140C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Протокол №____от</w:t>
            </w:r>
          </w:p>
          <w:p w14:paraId="3425E6AE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«___</w:t>
            </w:r>
            <w:proofErr w:type="gramStart"/>
            <w:r w:rsidRPr="00EA3AFE">
              <w:rPr>
                <w:rFonts w:ascii="Times New Roman" w:hAnsi="Times New Roman"/>
              </w:rPr>
              <w:t>_»_</w:t>
            </w:r>
            <w:proofErr w:type="gramEnd"/>
            <w:r w:rsidRPr="00EA3AFE">
              <w:rPr>
                <w:rFonts w:ascii="Times New Roman" w:hAnsi="Times New Roman"/>
              </w:rPr>
              <w:t>_________20___г.</w:t>
            </w:r>
          </w:p>
          <w:p w14:paraId="2D0F7548" w14:textId="77777777" w:rsidR="00CB6C0A" w:rsidRPr="00EA3AFE" w:rsidRDefault="00CB6C0A" w:rsidP="00762DBC">
            <w:pPr>
              <w:rPr>
                <w:rFonts w:ascii="Times New Roman" w:hAnsi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D5A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«Согласовано»</w:t>
            </w:r>
          </w:p>
          <w:p w14:paraId="0959E981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Заместитель директора по ВР</w:t>
            </w:r>
          </w:p>
          <w:p w14:paraId="595FAB3D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</w:p>
          <w:p w14:paraId="463937E6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____________/</w:t>
            </w:r>
            <w:proofErr w:type="spellStart"/>
            <w:r>
              <w:rPr>
                <w:rFonts w:ascii="Times New Roman" w:hAnsi="Times New Roman"/>
                <w:u w:val="single"/>
              </w:rPr>
              <w:t>Лубсанова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u w:val="single"/>
              </w:rPr>
              <w:t>О.Н.</w:t>
            </w:r>
            <w:r w:rsidRPr="00EA3AFE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EA3AFE">
              <w:rPr>
                <w:rFonts w:ascii="Times New Roman" w:hAnsi="Times New Roman"/>
                <w:u w:val="single"/>
              </w:rPr>
              <w:t>/</w:t>
            </w:r>
          </w:p>
          <w:p w14:paraId="1C224C3F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 xml:space="preserve">                  ФИО</w:t>
            </w:r>
          </w:p>
          <w:p w14:paraId="6AD3D09F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</w:p>
          <w:p w14:paraId="5AF74564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«___</w:t>
            </w:r>
            <w:proofErr w:type="gramStart"/>
            <w:r w:rsidRPr="00EA3AFE">
              <w:rPr>
                <w:rFonts w:ascii="Times New Roman" w:hAnsi="Times New Roman"/>
              </w:rPr>
              <w:t>_»_</w:t>
            </w:r>
            <w:proofErr w:type="gramEnd"/>
            <w:r w:rsidRPr="00EA3AFE">
              <w:rPr>
                <w:rFonts w:ascii="Times New Roman" w:hAnsi="Times New Roman"/>
              </w:rPr>
              <w:t>__________  20____г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14:paraId="5B2E013E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«Утверждаю»</w:t>
            </w:r>
          </w:p>
          <w:p w14:paraId="0EF2814A" w14:textId="77777777" w:rsidR="00CB6C0A" w:rsidRPr="00EA3AFE" w:rsidRDefault="00CB6C0A" w:rsidP="00762DBC">
            <w:pPr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 xml:space="preserve">Директор </w:t>
            </w:r>
          </w:p>
          <w:p w14:paraId="0856BE97" w14:textId="77777777" w:rsidR="00CB6C0A" w:rsidRPr="00EA3AFE" w:rsidRDefault="00CB6C0A" w:rsidP="00762DBC">
            <w:pPr>
              <w:rPr>
                <w:rFonts w:ascii="Times New Roman" w:hAnsi="Times New Roman"/>
              </w:rPr>
            </w:pPr>
          </w:p>
          <w:p w14:paraId="02DA5E02" w14:textId="77777777" w:rsidR="00CB6C0A" w:rsidRPr="00EA3AFE" w:rsidRDefault="00CB6C0A" w:rsidP="00762DBC">
            <w:pPr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 xml:space="preserve"> ___________</w:t>
            </w:r>
            <w:proofErr w:type="gramStart"/>
            <w:r w:rsidRPr="00EA3AFE">
              <w:rPr>
                <w:rFonts w:ascii="Times New Roman" w:hAnsi="Times New Roman"/>
              </w:rPr>
              <w:t>_  /</w:t>
            </w:r>
            <w:proofErr w:type="spellStart"/>
            <w:proofErr w:type="gramEnd"/>
            <w:r>
              <w:rPr>
                <w:rFonts w:ascii="Times New Roman" w:hAnsi="Times New Roman"/>
                <w:u w:val="single"/>
              </w:rPr>
              <w:t>Цыденжапова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Ж.В.</w:t>
            </w:r>
            <w:r w:rsidRPr="00EA3AFE">
              <w:rPr>
                <w:rFonts w:ascii="Times New Roman" w:hAnsi="Times New Roman"/>
              </w:rPr>
              <w:t>/</w:t>
            </w:r>
          </w:p>
          <w:p w14:paraId="0E551A38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 xml:space="preserve">                 ФИО</w:t>
            </w:r>
          </w:p>
          <w:p w14:paraId="71DB7F41" w14:textId="77777777" w:rsidR="00CB6C0A" w:rsidRPr="00EA3AFE" w:rsidRDefault="00CB6C0A" w:rsidP="00762DBC">
            <w:pPr>
              <w:jc w:val="center"/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 xml:space="preserve">Приказ № _____ </w:t>
            </w:r>
          </w:p>
          <w:p w14:paraId="0CADD834" w14:textId="77777777" w:rsidR="00CB6C0A" w:rsidRPr="00EA3AFE" w:rsidRDefault="00CB6C0A" w:rsidP="00762DBC">
            <w:pPr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от «___» ________ 20____г</w:t>
            </w:r>
          </w:p>
          <w:p w14:paraId="044BF279" w14:textId="77777777" w:rsidR="00CB6C0A" w:rsidRPr="00EA3AFE" w:rsidRDefault="00CB6C0A" w:rsidP="00762DBC">
            <w:pPr>
              <w:rPr>
                <w:rFonts w:ascii="Times New Roman" w:hAnsi="Times New Roman"/>
              </w:rPr>
            </w:pPr>
            <w:r w:rsidRPr="00EA3AFE">
              <w:rPr>
                <w:rFonts w:ascii="Times New Roman" w:hAnsi="Times New Roman"/>
              </w:rPr>
              <w:t>МП</w:t>
            </w:r>
          </w:p>
        </w:tc>
      </w:tr>
    </w:tbl>
    <w:p w14:paraId="0A30E05E" w14:textId="77777777" w:rsidR="00CB6C0A" w:rsidRPr="005470F4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101C30F8" w14:textId="77777777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248F6420" w14:textId="77777777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2C00E4C9" w14:textId="6C975315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045B3BD4" w14:textId="3B12D669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5CB83BEE" w14:textId="6E97C781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4FCDA310" w14:textId="1EF578C0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4A2632B8" w14:textId="77777777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0748C2D6" w14:textId="0D672E70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4A6D35FC" w14:textId="5ABCE055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1AF70A47" w14:textId="77777777" w:rsidR="00CB6C0A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3955BF99" w14:textId="77777777" w:rsidR="00CB6C0A" w:rsidRPr="005470F4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29A41C7C" w14:textId="77777777" w:rsidR="00CB6C0A" w:rsidRDefault="00CB6C0A" w:rsidP="00CB6C0A">
      <w:pPr>
        <w:pStyle w:val="c27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rFonts w:eastAsia="Calibri"/>
          <w:b/>
          <w:bCs/>
          <w:color w:val="000000"/>
          <w:sz w:val="40"/>
          <w:szCs w:val="40"/>
        </w:rPr>
      </w:pPr>
      <w:r w:rsidRPr="005470F4">
        <w:rPr>
          <w:b/>
          <w:bCs/>
        </w:rPr>
        <w:t>РАБОЧАЯ ПРОГРАММА</w:t>
      </w:r>
      <w:r w:rsidRPr="001E5C4A">
        <w:rPr>
          <w:rStyle w:val="c29"/>
          <w:rFonts w:eastAsia="Calibri"/>
          <w:b/>
          <w:bCs/>
          <w:color w:val="000000"/>
          <w:sz w:val="40"/>
          <w:szCs w:val="40"/>
        </w:rPr>
        <w:t xml:space="preserve"> </w:t>
      </w:r>
    </w:p>
    <w:p w14:paraId="17E59AF7" w14:textId="77777777" w:rsidR="00CB6C0A" w:rsidRPr="001E5C4A" w:rsidRDefault="00CB6C0A" w:rsidP="00CB6C0A">
      <w:pPr>
        <w:pStyle w:val="c27"/>
        <w:shd w:val="clear" w:color="auto" w:fill="FFFFFF"/>
        <w:spacing w:before="0" w:beforeAutospacing="0" w:after="0" w:afterAutospacing="0"/>
        <w:ind w:right="4"/>
        <w:jc w:val="center"/>
        <w:rPr>
          <w:color w:val="000000"/>
        </w:rPr>
      </w:pPr>
      <w:r w:rsidRPr="001E5C4A">
        <w:rPr>
          <w:rStyle w:val="c29"/>
          <w:rFonts w:eastAsia="Calibri"/>
          <w:b/>
          <w:bCs/>
          <w:color w:val="000000"/>
        </w:rPr>
        <w:t>КУРСА ВНЕУРОЧНОЙ ДЕЯТЕЛЬНОСТИ</w:t>
      </w:r>
    </w:p>
    <w:p w14:paraId="5E76A801" w14:textId="47991DF6" w:rsidR="00CB6C0A" w:rsidRPr="001E5C4A" w:rsidRDefault="00CB6C0A" w:rsidP="00CB6C0A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color w:val="000000"/>
        </w:rPr>
      </w:pPr>
      <w:r w:rsidRPr="001E5C4A">
        <w:rPr>
          <w:rStyle w:val="c29"/>
          <w:rFonts w:eastAsia="Calibri"/>
          <w:b/>
          <w:bCs/>
          <w:color w:val="000000"/>
        </w:rPr>
        <w:t>«</w:t>
      </w:r>
      <w:r>
        <w:rPr>
          <w:rStyle w:val="c29"/>
          <w:rFonts w:eastAsia="Calibri"/>
          <w:b/>
          <w:bCs/>
          <w:color w:val="000000"/>
        </w:rPr>
        <w:t>СОВРЕМЕННЫЕ ИНФОРМАЦИОННЫЕ ТЕХНОЛОГИИ</w:t>
      </w:r>
      <w:r w:rsidRPr="001E5C4A">
        <w:rPr>
          <w:rStyle w:val="c29"/>
          <w:rFonts w:eastAsia="Calibri"/>
          <w:b/>
          <w:bCs/>
          <w:color w:val="000000"/>
        </w:rPr>
        <w:t>»</w:t>
      </w:r>
      <w:r>
        <w:rPr>
          <w:rStyle w:val="c29"/>
          <w:rFonts w:eastAsia="Calibri"/>
          <w:b/>
          <w:bCs/>
          <w:color w:val="000000"/>
        </w:rPr>
        <w:t xml:space="preserve"> </w:t>
      </w:r>
    </w:p>
    <w:p w14:paraId="09182A00" w14:textId="77777777" w:rsidR="00CB6C0A" w:rsidRPr="005470F4" w:rsidRDefault="00CB6C0A" w:rsidP="00CB6C0A">
      <w:pPr>
        <w:jc w:val="center"/>
        <w:rPr>
          <w:rFonts w:ascii="Times New Roman" w:hAnsi="Times New Roman"/>
          <w:b/>
          <w:bCs/>
        </w:rPr>
      </w:pPr>
    </w:p>
    <w:p w14:paraId="7F0FEA3C" w14:textId="77777777" w:rsidR="00CB6C0A" w:rsidRDefault="00CB6C0A" w:rsidP="00CB6C0A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rFonts w:eastAsia="Calibri"/>
          <w:b/>
          <w:bCs/>
          <w:color w:val="000000"/>
          <w:sz w:val="40"/>
          <w:szCs w:val="40"/>
        </w:rPr>
      </w:pPr>
    </w:p>
    <w:p w14:paraId="2099EE65" w14:textId="125200C4" w:rsidR="00CB6C0A" w:rsidRDefault="00CB6C0A" w:rsidP="00CB6C0A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rFonts w:eastAsia="Calibri"/>
          <w:b/>
          <w:bCs/>
          <w:color w:val="000000"/>
          <w:sz w:val="40"/>
          <w:szCs w:val="40"/>
        </w:rPr>
      </w:pPr>
    </w:p>
    <w:p w14:paraId="6EF410CE" w14:textId="367495EF" w:rsidR="00CB6C0A" w:rsidRDefault="00CB6C0A" w:rsidP="00CB6C0A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rFonts w:eastAsia="Calibri"/>
          <w:b/>
          <w:bCs/>
          <w:color w:val="000000"/>
          <w:sz w:val="40"/>
          <w:szCs w:val="40"/>
        </w:rPr>
      </w:pPr>
    </w:p>
    <w:p w14:paraId="31A8CA8A" w14:textId="336EEC5F" w:rsidR="00CB6C0A" w:rsidRDefault="00CB6C0A" w:rsidP="00CB6C0A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rFonts w:eastAsia="Calibri"/>
          <w:b/>
          <w:bCs/>
          <w:color w:val="000000"/>
          <w:sz w:val="40"/>
          <w:szCs w:val="40"/>
        </w:rPr>
      </w:pPr>
    </w:p>
    <w:p w14:paraId="3633564D" w14:textId="77777777" w:rsidR="00CB6C0A" w:rsidRDefault="00CB6C0A" w:rsidP="00CB6C0A">
      <w:pPr>
        <w:pStyle w:val="c84"/>
        <w:shd w:val="clear" w:color="auto" w:fill="FFFFFF"/>
        <w:spacing w:before="0" w:beforeAutospacing="0" w:after="0" w:afterAutospacing="0"/>
        <w:ind w:right="4"/>
        <w:jc w:val="center"/>
        <w:rPr>
          <w:rStyle w:val="c29"/>
          <w:rFonts w:eastAsia="Calibri"/>
          <w:b/>
          <w:bCs/>
          <w:color w:val="000000"/>
          <w:sz w:val="40"/>
          <w:szCs w:val="40"/>
        </w:rPr>
      </w:pPr>
    </w:p>
    <w:p w14:paraId="4C5B5010" w14:textId="77777777" w:rsidR="00CB6C0A" w:rsidRPr="00F36D2E" w:rsidRDefault="00CB6C0A" w:rsidP="00CB6C0A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108BD">
        <w:rPr>
          <w:rFonts w:ascii="Times New Roman" w:hAnsi="Times New Roman"/>
          <w:sz w:val="24"/>
          <w:szCs w:val="24"/>
          <w:u w:val="single"/>
        </w:rPr>
        <w:t xml:space="preserve"> час</w:t>
      </w:r>
    </w:p>
    <w:p w14:paraId="661B5891" w14:textId="77777777" w:rsidR="00CB6C0A" w:rsidRPr="00B108BD" w:rsidRDefault="00CB6C0A" w:rsidP="00CB6C0A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Всего часов на учебный год: </w:t>
      </w:r>
      <w:r>
        <w:rPr>
          <w:rFonts w:ascii="Times New Roman" w:hAnsi="Times New Roman"/>
          <w:sz w:val="24"/>
          <w:szCs w:val="24"/>
          <w:u w:val="single"/>
        </w:rPr>
        <w:t>34</w:t>
      </w:r>
    </w:p>
    <w:p w14:paraId="42219BF3" w14:textId="77777777" w:rsidR="00CB6C0A" w:rsidRPr="00B108BD" w:rsidRDefault="00CB6C0A" w:rsidP="00CB6C0A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Срок реализации: </w:t>
      </w:r>
      <w:r w:rsidRPr="00B108BD">
        <w:rPr>
          <w:rFonts w:ascii="Times New Roman" w:hAnsi="Times New Roman"/>
          <w:sz w:val="24"/>
          <w:szCs w:val="24"/>
          <w:u w:val="single"/>
        </w:rPr>
        <w:t>1 год</w:t>
      </w:r>
    </w:p>
    <w:p w14:paraId="1E689AFC" w14:textId="77777777" w:rsidR="00CB6C0A" w:rsidRDefault="00CB6C0A" w:rsidP="00CB6C0A">
      <w:pPr>
        <w:rPr>
          <w:rFonts w:ascii="Times New Roman" w:hAnsi="Times New Roman"/>
          <w:bCs/>
          <w:sz w:val="24"/>
          <w:szCs w:val="24"/>
        </w:rPr>
      </w:pPr>
    </w:p>
    <w:p w14:paraId="2E0E89FE" w14:textId="6A8293CC" w:rsidR="00CB6C0A" w:rsidRDefault="00CB6C0A" w:rsidP="00CB6C0A">
      <w:pPr>
        <w:rPr>
          <w:rFonts w:ascii="Times New Roman" w:hAnsi="Times New Roman"/>
          <w:bCs/>
          <w:sz w:val="24"/>
          <w:szCs w:val="24"/>
        </w:rPr>
      </w:pPr>
    </w:p>
    <w:p w14:paraId="2E6CF26B" w14:textId="249CCFA2" w:rsidR="00CB6C0A" w:rsidRDefault="00CB6C0A" w:rsidP="00CB6C0A">
      <w:pPr>
        <w:rPr>
          <w:rFonts w:ascii="Times New Roman" w:hAnsi="Times New Roman"/>
          <w:bCs/>
          <w:sz w:val="24"/>
          <w:szCs w:val="24"/>
        </w:rPr>
      </w:pPr>
    </w:p>
    <w:p w14:paraId="2ED64EBF" w14:textId="77777777" w:rsidR="00CB6C0A" w:rsidRDefault="00CB6C0A" w:rsidP="00CB6C0A">
      <w:pPr>
        <w:rPr>
          <w:rFonts w:ascii="Times New Roman" w:hAnsi="Times New Roman"/>
          <w:bCs/>
          <w:sz w:val="24"/>
          <w:szCs w:val="24"/>
        </w:rPr>
      </w:pPr>
    </w:p>
    <w:p w14:paraId="7ED0A3F2" w14:textId="77777777" w:rsidR="00CB6C0A" w:rsidRDefault="00CB6C0A" w:rsidP="00CB6C0A">
      <w:pPr>
        <w:rPr>
          <w:rFonts w:ascii="Times New Roman" w:hAnsi="Times New Roman"/>
          <w:bCs/>
          <w:sz w:val="24"/>
          <w:szCs w:val="24"/>
        </w:rPr>
      </w:pPr>
    </w:p>
    <w:p w14:paraId="252E707B" w14:textId="77777777" w:rsidR="00CB6C0A" w:rsidRDefault="00CB6C0A" w:rsidP="00CB6C0A">
      <w:pPr>
        <w:rPr>
          <w:rFonts w:ascii="Times New Roman" w:hAnsi="Times New Roman"/>
          <w:bCs/>
          <w:sz w:val="24"/>
          <w:szCs w:val="24"/>
        </w:rPr>
      </w:pPr>
    </w:p>
    <w:p w14:paraId="019DD203" w14:textId="77777777" w:rsidR="00CB6C0A" w:rsidRDefault="00CB6C0A" w:rsidP="00CB6C0A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E5C4A">
        <w:rPr>
          <w:rFonts w:ascii="Times New Roman" w:hAnsi="Times New Roman"/>
          <w:bCs/>
          <w:sz w:val="24"/>
          <w:szCs w:val="24"/>
        </w:rPr>
        <w:t xml:space="preserve">Разработана  </w:t>
      </w:r>
      <w:r>
        <w:rPr>
          <w:rFonts w:ascii="Times New Roman" w:hAnsi="Times New Roman"/>
          <w:bCs/>
          <w:sz w:val="24"/>
          <w:szCs w:val="24"/>
        </w:rPr>
        <w:t>учителем</w:t>
      </w:r>
      <w:proofErr w:type="gramEnd"/>
    </w:p>
    <w:p w14:paraId="1E8E80D4" w14:textId="6159124A" w:rsidR="00CB6C0A" w:rsidRPr="001E5C4A" w:rsidRDefault="00CB6C0A" w:rsidP="00CB6C0A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технологии</w:t>
      </w:r>
    </w:p>
    <w:p w14:paraId="5BF10049" w14:textId="5C3B5E23" w:rsidR="00CB6C0A" w:rsidRPr="001E5C4A" w:rsidRDefault="00CB6C0A" w:rsidP="00CB6C0A">
      <w:pPr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Лубсановой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О.Н.</w:t>
      </w:r>
    </w:p>
    <w:p w14:paraId="47A4C97F" w14:textId="77777777" w:rsidR="00CB6C0A" w:rsidRPr="001E5C4A" w:rsidRDefault="00CB6C0A" w:rsidP="00CB6C0A">
      <w:pPr>
        <w:jc w:val="center"/>
        <w:rPr>
          <w:rFonts w:ascii="Times New Roman" w:hAnsi="Times New Roman"/>
          <w:bCs/>
          <w:sz w:val="24"/>
          <w:szCs w:val="24"/>
        </w:rPr>
      </w:pPr>
      <w:r w:rsidRPr="001E5C4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 w:rsidRPr="001E5C4A">
        <w:rPr>
          <w:rFonts w:ascii="Times New Roman" w:hAnsi="Times New Roman"/>
          <w:bCs/>
          <w:sz w:val="24"/>
          <w:szCs w:val="24"/>
        </w:rPr>
        <w:t xml:space="preserve"> (Ф.И.О.)</w:t>
      </w:r>
    </w:p>
    <w:p w14:paraId="17D2EE8C" w14:textId="77777777" w:rsidR="00CB6C0A" w:rsidRDefault="00CB6C0A" w:rsidP="00CB6C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16296F" w14:textId="77777777" w:rsidR="00CB6C0A" w:rsidRPr="001E5C4A" w:rsidRDefault="00CB6C0A" w:rsidP="00CB6C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40401E" w14:textId="77777777" w:rsidR="00CB6C0A" w:rsidRPr="001E5C4A" w:rsidRDefault="00CB6C0A" w:rsidP="00CB6C0A">
      <w:pPr>
        <w:jc w:val="center"/>
        <w:rPr>
          <w:rFonts w:ascii="Times New Roman" w:hAnsi="Times New Roman"/>
          <w:bCs/>
          <w:sz w:val="24"/>
          <w:szCs w:val="24"/>
        </w:rPr>
      </w:pPr>
      <w:r w:rsidRPr="001E5C4A">
        <w:rPr>
          <w:rFonts w:ascii="Times New Roman" w:hAnsi="Times New Roman"/>
          <w:bCs/>
          <w:sz w:val="24"/>
          <w:szCs w:val="24"/>
        </w:rPr>
        <w:t>Кяхта</w:t>
      </w:r>
    </w:p>
    <w:p w14:paraId="76E8B2F6" w14:textId="77777777" w:rsidR="00CB6C0A" w:rsidRDefault="00CB6C0A" w:rsidP="00CB6C0A">
      <w:pPr>
        <w:jc w:val="center"/>
        <w:rPr>
          <w:rFonts w:ascii="Times New Roman" w:hAnsi="Times New Roman"/>
          <w:bCs/>
          <w:sz w:val="24"/>
          <w:szCs w:val="24"/>
        </w:rPr>
      </w:pPr>
      <w:r w:rsidRPr="001E5C4A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4</w:t>
      </w:r>
    </w:p>
    <w:p w14:paraId="70962CAD" w14:textId="5223247D" w:rsidR="009F329D" w:rsidRDefault="009F329D" w:rsidP="009F329D">
      <w:pPr>
        <w:ind w:left="-709" w:firstLine="0"/>
        <w:jc w:val="center"/>
        <w:rPr>
          <w:rFonts w:ascii="Times New Roman" w:hAnsi="Times New Roman"/>
          <w:sz w:val="24"/>
          <w:szCs w:val="24"/>
        </w:rPr>
      </w:pPr>
    </w:p>
    <w:p w14:paraId="4C3CE36E" w14:textId="77777777" w:rsidR="005060D6" w:rsidRPr="005060D6" w:rsidRDefault="005060D6" w:rsidP="005060D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14:paraId="56EDD318" w14:textId="32684F79" w:rsidR="005060D6" w:rsidRPr="005060D6" w:rsidRDefault="00CB6C0A" w:rsidP="005060D6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</w:t>
      </w:r>
      <w:r w:rsidR="005060D6" w:rsidRPr="005060D6">
        <w:rPr>
          <w:rFonts w:ascii="Times New Roman" w:hAnsi="Times New Roman"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Cs/>
          <w:sz w:val="28"/>
          <w:szCs w:val="28"/>
        </w:rPr>
        <w:t xml:space="preserve">внеурочной деятельности </w:t>
      </w:r>
      <w:r w:rsidR="005060D6" w:rsidRPr="005060D6">
        <w:rPr>
          <w:rFonts w:ascii="Times New Roman" w:hAnsi="Times New Roman"/>
          <w:bCs/>
          <w:sz w:val="28"/>
          <w:szCs w:val="28"/>
          <w:u w:val="single"/>
        </w:rPr>
        <w:t>«Современные информационные технологии»</w:t>
      </w:r>
      <w:r w:rsidR="005060D6" w:rsidRPr="005060D6">
        <w:rPr>
          <w:rFonts w:ascii="Times New Roman" w:hAnsi="Times New Roman"/>
          <w:bCs/>
          <w:sz w:val="28"/>
          <w:szCs w:val="28"/>
        </w:rPr>
        <w:t xml:space="preserve"> составлена на основе:</w:t>
      </w:r>
    </w:p>
    <w:p w14:paraId="7CC81B47" w14:textId="77777777" w:rsidR="005060D6" w:rsidRPr="005060D6" w:rsidRDefault="005060D6" w:rsidP="00D1785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sz w:val="28"/>
          <w:szCs w:val="28"/>
        </w:rPr>
        <w:t>Федеральный Закон РФ от 29.12.2012 г. №273 «Об образовании в Российской Федерации» (далее – 273-ФЗ);</w:t>
      </w:r>
    </w:p>
    <w:p w14:paraId="23CB71A6" w14:textId="77777777" w:rsidR="005060D6" w:rsidRPr="005060D6" w:rsidRDefault="005060D6" w:rsidP="00D1785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sz w:val="28"/>
          <w:szCs w:val="28"/>
        </w:rPr>
        <w:t>Приказ Министерства образования и науки РФ от 9.11.2018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ED3B4B6" w14:textId="77777777" w:rsidR="005060D6" w:rsidRPr="005060D6" w:rsidRDefault="005060D6" w:rsidP="00D1785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от 04.09.2014 г. № 1726-р;</w:t>
      </w:r>
    </w:p>
    <w:p w14:paraId="2AC887EE" w14:textId="77777777" w:rsidR="005060D6" w:rsidRPr="005060D6" w:rsidRDefault="005060D6" w:rsidP="00D1785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2.4.4.3172-14);</w:t>
      </w:r>
    </w:p>
    <w:p w14:paraId="6A1378D2" w14:textId="77777777" w:rsidR="005060D6" w:rsidRPr="005060D6" w:rsidRDefault="005060D6" w:rsidP="00D1785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18 ноября 2015 г. N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программы))</w:t>
      </w:r>
    </w:p>
    <w:p w14:paraId="080EF572" w14:textId="77777777" w:rsidR="005060D6" w:rsidRPr="005060D6" w:rsidRDefault="005060D6" w:rsidP="00D1785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sz w:val="28"/>
          <w:szCs w:val="28"/>
        </w:rPr>
        <w:t>Письмо Министерства образования и науки Республики Бурятия от 20 января 2020 г. N 07-16/171 «Методические рекомендации по организации дополнительного образования детей с ограниченными возможностями и инвалидностью»</w:t>
      </w:r>
    </w:p>
    <w:p w14:paraId="40EAD222" w14:textId="77777777" w:rsidR="005060D6" w:rsidRPr="005060D6" w:rsidRDefault="005060D6" w:rsidP="00D1785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0D6">
        <w:rPr>
          <w:rFonts w:ascii="Times New Roman" w:hAnsi="Times New Roman"/>
          <w:bCs/>
          <w:sz w:val="28"/>
          <w:szCs w:val="28"/>
        </w:rPr>
        <w:t>Локальные акты Учреждения.</w:t>
      </w:r>
    </w:p>
    <w:p w14:paraId="0B8C3347" w14:textId="52769F65" w:rsidR="00926E18" w:rsidRPr="00AA38B3" w:rsidRDefault="00926E18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b/>
          <w:i/>
          <w:sz w:val="28"/>
          <w:szCs w:val="28"/>
        </w:rPr>
        <w:t>Направленность</w:t>
      </w:r>
      <w:r w:rsidR="00481E1B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="004A7398" w:rsidRPr="00AA38B3"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 w:rsidRPr="00AA38B3">
        <w:rPr>
          <w:rFonts w:ascii="Times New Roman" w:eastAsia="Times New Roman" w:hAnsi="Times New Roman"/>
          <w:sz w:val="28"/>
          <w:szCs w:val="28"/>
        </w:rPr>
        <w:t xml:space="preserve">имеет техническую направленность и предназначена для организации творческой деятельности обучающихся предметной области математика и информатика в системе </w:t>
      </w:r>
      <w:r w:rsidR="00CB6C0A">
        <w:rPr>
          <w:rFonts w:ascii="Times New Roman" w:eastAsia="Times New Roman" w:hAnsi="Times New Roman"/>
          <w:sz w:val="28"/>
          <w:szCs w:val="28"/>
        </w:rPr>
        <w:t>внеурочной деятельности</w:t>
      </w:r>
      <w:r w:rsidRPr="00AA38B3">
        <w:rPr>
          <w:rFonts w:ascii="Times New Roman" w:eastAsia="Times New Roman" w:hAnsi="Times New Roman"/>
          <w:sz w:val="28"/>
          <w:szCs w:val="28"/>
        </w:rPr>
        <w:t>.</w:t>
      </w:r>
    </w:p>
    <w:p w14:paraId="1C97E4DD" w14:textId="77777777" w:rsidR="00926E18" w:rsidRPr="00AA38B3" w:rsidRDefault="00926E18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 xml:space="preserve">Программа направлена на развитие интереса обучающихся к </w:t>
      </w:r>
      <w:r w:rsidR="005A68FC" w:rsidRPr="00AA38B3">
        <w:rPr>
          <w:rFonts w:ascii="Times New Roman" w:eastAsia="Times New Roman" w:hAnsi="Times New Roman"/>
          <w:sz w:val="28"/>
          <w:szCs w:val="28"/>
        </w:rPr>
        <w:t>современным информационным технологиям</w:t>
      </w:r>
      <w:r w:rsidRPr="00AA38B3">
        <w:rPr>
          <w:rFonts w:ascii="Times New Roman" w:eastAsia="Times New Roman" w:hAnsi="Times New Roman"/>
          <w:sz w:val="28"/>
          <w:szCs w:val="28"/>
        </w:rPr>
        <w:t>, путём проведения практических работ и представления результатов своего труда в виде исследовательских работ</w:t>
      </w:r>
      <w:r w:rsidR="00D33620" w:rsidRPr="00AA38B3">
        <w:rPr>
          <w:rFonts w:ascii="Times New Roman" w:eastAsia="Times New Roman" w:hAnsi="Times New Roman"/>
          <w:sz w:val="28"/>
          <w:szCs w:val="28"/>
        </w:rPr>
        <w:t xml:space="preserve"> н</w:t>
      </w:r>
      <w:r w:rsidRPr="00AA38B3">
        <w:rPr>
          <w:rFonts w:ascii="Times New Roman" w:eastAsia="Times New Roman" w:hAnsi="Times New Roman"/>
          <w:sz w:val="28"/>
          <w:szCs w:val="28"/>
        </w:rPr>
        <w:t>а конференциях.</w:t>
      </w:r>
    </w:p>
    <w:p w14:paraId="0A33C35C" w14:textId="66BD9CF6" w:rsidR="00481E1B" w:rsidRPr="00AA38B3" w:rsidRDefault="00481E1B" w:rsidP="00481E1B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b/>
          <w:i/>
          <w:sz w:val="28"/>
          <w:szCs w:val="28"/>
        </w:rPr>
        <w:t>Новизна</w:t>
      </w:r>
      <w:r w:rsidRPr="00EC5743">
        <w:rPr>
          <w:rFonts w:ascii="Times New Roman" w:eastAsia="Times New Roman" w:hAnsi="Times New Roman"/>
          <w:bCs/>
          <w:iCs/>
          <w:sz w:val="28"/>
          <w:szCs w:val="28"/>
        </w:rPr>
        <w:t xml:space="preserve"> программы</w:t>
      </w:r>
      <w:r w:rsidR="00CB6C0A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AA38B3">
        <w:rPr>
          <w:rFonts w:ascii="Times New Roman" w:eastAsia="Times New Roman" w:hAnsi="Times New Roman"/>
          <w:sz w:val="28"/>
          <w:szCs w:val="28"/>
        </w:rPr>
        <w:t>заключается в том, что в рамках одного учебного курса обучающиеся получают возможность обобщить ранее изученный в курсе информатики материал по основным разделам курса, а также совершенствовать свои компетенции в применении актуальных версий программного обеспечения для решения поставленных задач.</w:t>
      </w:r>
    </w:p>
    <w:p w14:paraId="7EDA686D" w14:textId="77777777" w:rsidR="00481E1B" w:rsidRPr="00AA38B3" w:rsidRDefault="00481E1B" w:rsidP="00481E1B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 xml:space="preserve">Также новизна заключается в использовании новых методик преподавания и педагогических технологий в проведении занятий. </w:t>
      </w:r>
    </w:p>
    <w:p w14:paraId="1BE50CCB" w14:textId="77777777" w:rsidR="00481E1B" w:rsidRPr="00AA38B3" w:rsidRDefault="00481E1B" w:rsidP="00481E1B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 xml:space="preserve">В частности: </w:t>
      </w:r>
    </w:p>
    <w:p w14:paraId="3D289081" w14:textId="77777777" w:rsidR="00481E1B" w:rsidRPr="00AA38B3" w:rsidRDefault="00481E1B" w:rsidP="00481E1B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>1. при реализации программы используются технологии разноуровневого обучения, проектных методов обучения, проблемного обучения;</w:t>
      </w:r>
    </w:p>
    <w:p w14:paraId="583C66A6" w14:textId="77777777" w:rsidR="00481E1B" w:rsidRPr="00AA38B3" w:rsidRDefault="00481E1B" w:rsidP="00481E1B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lastRenderedPageBreak/>
        <w:t>2. при организации обучения по программе используется современный комплекс программного обеспечения, состоящий из актуальных версий сред программирования;</w:t>
      </w:r>
    </w:p>
    <w:p w14:paraId="203ADA94" w14:textId="77777777" w:rsidR="00481E1B" w:rsidRPr="00AA38B3" w:rsidRDefault="00481E1B" w:rsidP="00481E1B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>3. обучающиеся получают опыт разработки программного обеспечения, которое могут использовать в повседневной жизни.</w:t>
      </w:r>
    </w:p>
    <w:p w14:paraId="0CE0254D" w14:textId="77777777" w:rsidR="005A68FC" w:rsidRPr="00AA38B3" w:rsidRDefault="00926E18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b/>
          <w:i/>
          <w:sz w:val="28"/>
          <w:szCs w:val="28"/>
        </w:rPr>
        <w:t>Актуальность</w:t>
      </w:r>
      <w:r w:rsidR="00481E1B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="005A68FC" w:rsidRPr="00AA38B3">
        <w:rPr>
          <w:rFonts w:ascii="Times New Roman" w:eastAsia="Times New Roman" w:hAnsi="Times New Roman"/>
          <w:sz w:val="28"/>
          <w:szCs w:val="28"/>
        </w:rPr>
        <w:t xml:space="preserve">Обучающиеся расширяют свои представления о возможностях, которые предоставляют современные информационные технологии и среды программирования для решения актуальных задач повседневной жизни. </w:t>
      </w:r>
    </w:p>
    <w:p w14:paraId="0E03C408" w14:textId="77777777" w:rsidR="00926E18" w:rsidRPr="00AA38B3" w:rsidRDefault="00926E18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>В процессе обучения у учащихся формируются навыки программирования, представление о профессии программиста, механизм работы и устройство операционной системы Windows. Знания и умения, приобретенные в результате освоения программы, являются фундаментом для дальнейшего совершенствования мастерства в области программирования, а также помогут учащимся в дальнейшем обучении в вузах и в профессиональной деятельности.</w:t>
      </w:r>
    </w:p>
    <w:p w14:paraId="41841E34" w14:textId="77777777" w:rsidR="00253728" w:rsidRPr="00AA38B3" w:rsidRDefault="00253728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>Программа позволяет реализовать актуальные, в настоящее время</w:t>
      </w:r>
      <w:r w:rsidR="00D33620" w:rsidRPr="00AA38B3">
        <w:rPr>
          <w:rFonts w:ascii="Times New Roman" w:eastAsia="Times New Roman" w:hAnsi="Times New Roman"/>
          <w:sz w:val="28"/>
          <w:szCs w:val="28"/>
        </w:rPr>
        <w:t xml:space="preserve"> компетен</w:t>
      </w:r>
      <w:r w:rsidRPr="00AA38B3">
        <w:rPr>
          <w:rFonts w:ascii="Times New Roman" w:eastAsia="Times New Roman" w:hAnsi="Times New Roman"/>
          <w:sz w:val="28"/>
          <w:szCs w:val="28"/>
        </w:rPr>
        <w:t>тностный, личностно-ориентированный</w:t>
      </w:r>
      <w:r w:rsidR="007578C7" w:rsidRPr="00AA38B3">
        <w:rPr>
          <w:rFonts w:ascii="Times New Roman" w:eastAsia="Times New Roman" w:hAnsi="Times New Roman"/>
          <w:sz w:val="28"/>
          <w:szCs w:val="28"/>
        </w:rPr>
        <w:t xml:space="preserve"> и</w:t>
      </w:r>
      <w:r w:rsidR="00D33620" w:rsidRPr="00AA38B3">
        <w:rPr>
          <w:rFonts w:ascii="Times New Roman" w:eastAsia="Times New Roman" w:hAnsi="Times New Roman"/>
          <w:sz w:val="28"/>
          <w:szCs w:val="28"/>
        </w:rPr>
        <w:t xml:space="preserve"> деятельностн</w:t>
      </w:r>
      <w:r w:rsidRPr="00AA38B3">
        <w:rPr>
          <w:rFonts w:ascii="Times New Roman" w:eastAsia="Times New Roman" w:hAnsi="Times New Roman"/>
          <w:sz w:val="28"/>
          <w:szCs w:val="28"/>
        </w:rPr>
        <w:t>ый подходы.</w:t>
      </w:r>
    </w:p>
    <w:p w14:paraId="04878CAF" w14:textId="77777777" w:rsidR="00FC24A1" w:rsidRPr="00AA38B3" w:rsidRDefault="00FC24A1" w:rsidP="00AA38B3">
      <w:pPr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AA38B3">
        <w:rPr>
          <w:rFonts w:ascii="Times New Roman" w:eastAsia="Times New Roman" w:hAnsi="Times New Roman"/>
          <w:b/>
          <w:i/>
          <w:sz w:val="28"/>
          <w:szCs w:val="28"/>
        </w:rPr>
        <w:t xml:space="preserve">Педагогический целесообразность </w:t>
      </w:r>
      <w:r w:rsidRPr="00AA38B3">
        <w:rPr>
          <w:rFonts w:ascii="Times New Roman" w:eastAsia="Times New Roman" w:hAnsi="Times New Roman"/>
          <w:sz w:val="28"/>
          <w:szCs w:val="28"/>
        </w:rPr>
        <w:t>данной программы заключается в том, что она помогает формированию у обучающихся способности творчески осваивать и перестраивать способы деятельности в любой сфере современной жизни.</w:t>
      </w:r>
    </w:p>
    <w:p w14:paraId="5F2CB63E" w14:textId="77777777" w:rsidR="00481E1B" w:rsidRPr="00540882" w:rsidRDefault="00481E1B" w:rsidP="0054088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81E1B">
        <w:rPr>
          <w:rFonts w:ascii="Times New Roman" w:hAnsi="Times New Roman"/>
          <w:b/>
          <w:i/>
          <w:iCs/>
          <w:sz w:val="28"/>
          <w:szCs w:val="28"/>
        </w:rPr>
        <w:t>Цель -</w:t>
      </w:r>
      <w:r w:rsidRPr="00AA38B3">
        <w:rPr>
          <w:rFonts w:ascii="Times New Roman" w:hAnsi="Times New Roman"/>
          <w:sz w:val="28"/>
          <w:szCs w:val="28"/>
        </w:rPr>
        <w:t xml:space="preserve"> развитие алгоритмического и структурного мышления учащихся, познавательных, интеллектуальных и творческих способностей учащихся и готовности использования компьютера для информационно-коммуникационной деятельности с использованием пакета офисных программ, а также для решения учебных задач и саморазвития через </w:t>
      </w:r>
      <w:r w:rsidRPr="00540882">
        <w:rPr>
          <w:rFonts w:ascii="Times New Roman" w:hAnsi="Times New Roman"/>
          <w:sz w:val="28"/>
          <w:szCs w:val="28"/>
        </w:rPr>
        <w:t xml:space="preserve">разработку приложений в среде программирования </w:t>
      </w:r>
      <w:r w:rsidRPr="00540882">
        <w:rPr>
          <w:rFonts w:ascii="Times New Roman" w:hAnsi="Times New Roman"/>
          <w:sz w:val="28"/>
          <w:szCs w:val="28"/>
          <w:lang w:val="en-US"/>
        </w:rPr>
        <w:t>Pascal</w:t>
      </w:r>
      <w:r w:rsidRPr="00540882">
        <w:rPr>
          <w:rFonts w:ascii="Times New Roman" w:hAnsi="Times New Roman"/>
          <w:sz w:val="28"/>
          <w:szCs w:val="28"/>
        </w:rPr>
        <w:t xml:space="preserve"> и КУМИР.</w:t>
      </w:r>
    </w:p>
    <w:p w14:paraId="515849DB" w14:textId="77777777" w:rsidR="00481E1B" w:rsidRPr="00540882" w:rsidRDefault="00481E1B" w:rsidP="00540882">
      <w:pPr>
        <w:ind w:firstLine="709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540882"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14:paraId="43162E86" w14:textId="77777777" w:rsidR="00540882" w:rsidRPr="00540882" w:rsidRDefault="00540882" w:rsidP="0002263C">
      <w:pPr>
        <w:ind w:firstLine="709"/>
        <w:rPr>
          <w:rFonts w:ascii="Times New Roman" w:hAnsi="Times New Roman"/>
          <w:i/>
          <w:iCs/>
          <w:sz w:val="28"/>
          <w:szCs w:val="28"/>
          <w:u w:val="single"/>
        </w:rPr>
      </w:pPr>
      <w:r w:rsidRPr="00540882">
        <w:rPr>
          <w:rFonts w:ascii="Times New Roman" w:hAnsi="Times New Roman"/>
          <w:i/>
          <w:iCs/>
          <w:sz w:val="28"/>
          <w:szCs w:val="28"/>
          <w:u w:val="single"/>
        </w:rPr>
        <w:t>Обучающие</w:t>
      </w:r>
    </w:p>
    <w:p w14:paraId="4503ADF6" w14:textId="77777777" w:rsidR="000E2C03" w:rsidRPr="00540882" w:rsidRDefault="000E2C03" w:rsidP="00D178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>помочь обучающимся заинтересоваться информационными технологиями и найти ответы на вопросы, с которыми им приходится сталкиваться в повседневной жизни при работе с большим объемом информации.</w:t>
      </w:r>
    </w:p>
    <w:p w14:paraId="393583B2" w14:textId="77777777" w:rsidR="000E2C03" w:rsidRPr="00540882" w:rsidRDefault="000E2C03" w:rsidP="00D178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>дать начальные знания в области информационных технологий.</w:t>
      </w:r>
    </w:p>
    <w:p w14:paraId="550A0886" w14:textId="77777777" w:rsidR="000E2C03" w:rsidRPr="00540882" w:rsidRDefault="000E2C03" w:rsidP="00D178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 xml:space="preserve">обучить работе на компьютере в системной среде </w:t>
      </w:r>
      <w:proofErr w:type="spellStart"/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>MicrosoftOffice</w:t>
      </w:r>
      <w:proofErr w:type="spellEnd"/>
    </w:p>
    <w:p w14:paraId="7CF5D3BE" w14:textId="77777777" w:rsidR="00540882" w:rsidRPr="00540882" w:rsidRDefault="00540882" w:rsidP="0002263C">
      <w:pPr>
        <w:pStyle w:val="a5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540882">
        <w:rPr>
          <w:rFonts w:ascii="Times New Roman" w:hAnsi="Times New Roman"/>
          <w:i/>
          <w:iCs/>
          <w:sz w:val="28"/>
          <w:szCs w:val="28"/>
          <w:u w:val="single"/>
        </w:rPr>
        <w:t>Развивающие</w:t>
      </w:r>
    </w:p>
    <w:p w14:paraId="7DC922C5" w14:textId="77777777" w:rsidR="00540882" w:rsidRPr="00540882" w:rsidRDefault="00540882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развитие мотивации к освоению информационных технологий;</w:t>
      </w:r>
    </w:p>
    <w:p w14:paraId="2847DE6C" w14:textId="77777777" w:rsidR="00540882" w:rsidRPr="00540882" w:rsidRDefault="00540882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информационно-коммуникативных навыков;</w:t>
      </w:r>
    </w:p>
    <w:p w14:paraId="682C9CA4" w14:textId="77777777" w:rsidR="00540882" w:rsidRPr="00540882" w:rsidRDefault="00540882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безопасного поведения в сети Интернет;</w:t>
      </w:r>
    </w:p>
    <w:p w14:paraId="12821D64" w14:textId="77777777" w:rsidR="00540882" w:rsidRPr="00540882" w:rsidRDefault="00540882" w:rsidP="0002263C">
      <w:pPr>
        <w:pStyle w:val="a5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540882">
        <w:rPr>
          <w:rFonts w:ascii="Times New Roman" w:hAnsi="Times New Roman"/>
          <w:i/>
          <w:iCs/>
          <w:sz w:val="28"/>
          <w:szCs w:val="28"/>
          <w:u w:val="single"/>
        </w:rPr>
        <w:t>Воспитательные</w:t>
      </w:r>
    </w:p>
    <w:p w14:paraId="24AE48B1" w14:textId="77777777" w:rsidR="00540882" w:rsidRPr="00540882" w:rsidRDefault="00540882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формированиеуменийи</w:t>
      </w:r>
      <w:proofErr w:type="spellEnd"/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навыковсамостоятельного</w:t>
      </w:r>
      <w:proofErr w:type="spellEnd"/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компьютера в качестве средства для решения практических задач.</w:t>
      </w:r>
    </w:p>
    <w:p w14:paraId="4D276D17" w14:textId="77777777" w:rsidR="00926E18" w:rsidRPr="00540882" w:rsidRDefault="00926E18" w:rsidP="00540882">
      <w:pPr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540882">
        <w:rPr>
          <w:rFonts w:ascii="Times New Roman" w:eastAsia="Times New Roman" w:hAnsi="Times New Roman"/>
          <w:b/>
          <w:i/>
          <w:sz w:val="28"/>
          <w:szCs w:val="28"/>
        </w:rPr>
        <w:t>Особенности программы</w:t>
      </w:r>
      <w:r w:rsidR="00253728" w:rsidRPr="00540882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14:paraId="7C90ED6F" w14:textId="77777777" w:rsidR="00926E18" w:rsidRPr="00AA38B3" w:rsidRDefault="00926E18" w:rsidP="0054088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540882">
        <w:rPr>
          <w:rFonts w:ascii="Times New Roman" w:eastAsia="Times New Roman" w:hAnsi="Times New Roman"/>
          <w:sz w:val="28"/>
          <w:szCs w:val="28"/>
        </w:rPr>
        <w:lastRenderedPageBreak/>
        <w:t xml:space="preserve">В рамках </w:t>
      </w:r>
      <w:r w:rsidRPr="00AA38B3">
        <w:rPr>
          <w:rFonts w:ascii="Times New Roman" w:eastAsia="Times New Roman" w:hAnsi="Times New Roman"/>
          <w:sz w:val="28"/>
          <w:szCs w:val="28"/>
        </w:rPr>
        <w:t xml:space="preserve">данной общеобразовательной общеразвивающей программы предусмотрено овладение обучающимися методикой </w:t>
      </w:r>
      <w:r w:rsidR="00253728" w:rsidRPr="00AA38B3">
        <w:rPr>
          <w:rFonts w:ascii="Times New Roman" w:eastAsia="Times New Roman" w:hAnsi="Times New Roman"/>
          <w:sz w:val="28"/>
          <w:szCs w:val="28"/>
        </w:rPr>
        <w:t>проектной</w:t>
      </w:r>
      <w:r w:rsidRPr="00AA38B3">
        <w:rPr>
          <w:rFonts w:ascii="Times New Roman" w:eastAsia="Times New Roman" w:hAnsi="Times New Roman"/>
          <w:sz w:val="28"/>
          <w:szCs w:val="28"/>
        </w:rPr>
        <w:t xml:space="preserve"> деятельности.</w:t>
      </w:r>
    </w:p>
    <w:p w14:paraId="5EF1B29C" w14:textId="77777777" w:rsidR="00926E18" w:rsidRPr="00AA38B3" w:rsidRDefault="00253728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>Отличительной особенностью данной программы является практико-ориентированный характер (теоретическая часть составляет 1/3 от общего учебного времени), а также то, что итоговыми результатами деятельности являются игровые приложения.</w:t>
      </w:r>
    </w:p>
    <w:p w14:paraId="795DEB1A" w14:textId="77777777" w:rsidR="00926E18" w:rsidRPr="00AA38B3" w:rsidRDefault="00775EDB" w:rsidP="00AA38B3">
      <w:pPr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AA38B3">
        <w:rPr>
          <w:rFonts w:ascii="Times New Roman" w:eastAsia="Times New Roman" w:hAnsi="Times New Roman"/>
          <w:b/>
          <w:i/>
          <w:sz w:val="28"/>
          <w:szCs w:val="28"/>
        </w:rPr>
        <w:t>Адресат программ</w:t>
      </w:r>
      <w:r w:rsidR="00926E18" w:rsidRPr="00AA38B3">
        <w:rPr>
          <w:rFonts w:ascii="Times New Roman" w:eastAsia="Times New Roman" w:hAnsi="Times New Roman"/>
          <w:b/>
          <w:i/>
          <w:sz w:val="28"/>
          <w:szCs w:val="28"/>
        </w:rPr>
        <w:t>ы</w:t>
      </w:r>
    </w:p>
    <w:p w14:paraId="23113BE2" w14:textId="77777777" w:rsidR="00FB3C00" w:rsidRDefault="00FB3C00" w:rsidP="00FB3C00">
      <w:pPr>
        <w:ind w:firstLine="709"/>
        <w:rPr>
          <w:rFonts w:ascii="Times New Roman" w:hAnsi="Times New Roman"/>
          <w:sz w:val="28"/>
          <w:szCs w:val="28"/>
        </w:rPr>
      </w:pPr>
      <w:r w:rsidRPr="00C371BD">
        <w:rPr>
          <w:rFonts w:ascii="Times New Roman" w:hAnsi="Times New Roman"/>
          <w:i/>
          <w:iCs/>
          <w:sz w:val="28"/>
          <w:szCs w:val="28"/>
          <w:u w:val="single"/>
        </w:rPr>
        <w:t xml:space="preserve">Возраст </w:t>
      </w:r>
      <w:proofErr w:type="spellStart"/>
      <w:proofErr w:type="gramStart"/>
      <w:r w:rsidRPr="00C371BD">
        <w:rPr>
          <w:rFonts w:ascii="Times New Roman" w:hAnsi="Times New Roman"/>
          <w:i/>
          <w:iCs/>
          <w:sz w:val="28"/>
          <w:szCs w:val="28"/>
          <w:u w:val="single"/>
        </w:rPr>
        <w:t>детей.</w:t>
      </w:r>
      <w:r w:rsidRPr="00AA38B3">
        <w:rPr>
          <w:rFonts w:ascii="Times New Roman" w:eastAsia="Times New Roman" w:hAnsi="Times New Roman"/>
          <w:sz w:val="28"/>
          <w:szCs w:val="28"/>
        </w:rPr>
        <w:t>Программа</w:t>
      </w:r>
      <w:proofErr w:type="spellEnd"/>
      <w:proofErr w:type="gramEnd"/>
      <w:r w:rsidRPr="00AA38B3">
        <w:rPr>
          <w:rFonts w:ascii="Times New Roman" w:eastAsia="Times New Roman" w:hAnsi="Times New Roman"/>
          <w:sz w:val="28"/>
          <w:szCs w:val="28"/>
        </w:rPr>
        <w:t xml:space="preserve"> предусматривает посещение занятий обучающимися в возрасте от 13 до 14 лет</w:t>
      </w:r>
      <w:r w:rsidR="00C34624">
        <w:rPr>
          <w:rFonts w:ascii="Times New Roman" w:eastAsia="Times New Roman" w:hAnsi="Times New Roman"/>
          <w:sz w:val="28"/>
          <w:szCs w:val="28"/>
        </w:rPr>
        <w:t>.</w:t>
      </w:r>
    </w:p>
    <w:p w14:paraId="67331541" w14:textId="77777777" w:rsidR="00C34624" w:rsidRPr="00AA38B3" w:rsidRDefault="00C34624" w:rsidP="00C34624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 xml:space="preserve">При организации занятий по данной программе следует учитывать следующие психологические особенности детей 13-14 летнего возраста: </w:t>
      </w:r>
    </w:p>
    <w:p w14:paraId="2DC35BBF" w14:textId="77777777" w:rsidR="00C34624" w:rsidRPr="00C34624" w:rsidRDefault="00C34624" w:rsidP="00D1785F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624">
        <w:rPr>
          <w:rFonts w:ascii="Times New Roman" w:eastAsia="Times New Roman" w:hAnsi="Times New Roman"/>
          <w:sz w:val="28"/>
          <w:szCs w:val="28"/>
        </w:rPr>
        <w:t xml:space="preserve">Одной из существенных особенностей личности подростка является появление чувства взрослости - стремление быть и считаться взрослым. Хотя подросток пытается вырваться из опекаемого детства к самостоятельности, однако он еще учится, является иждивенцем, часто проявляет детские формы взаимоотношений. Чувство взрослости и растущие притязания вступают в противоречие с реальной действительностью. Это и является причиной кризиса подросткового возраста.  </w:t>
      </w:r>
    </w:p>
    <w:p w14:paraId="3AA36EE7" w14:textId="77777777" w:rsidR="00C34624" w:rsidRPr="00C34624" w:rsidRDefault="00C34624" w:rsidP="00D1785F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624">
        <w:rPr>
          <w:rFonts w:ascii="Times New Roman" w:eastAsia="Times New Roman" w:hAnsi="Times New Roman"/>
          <w:sz w:val="28"/>
          <w:szCs w:val="28"/>
        </w:rPr>
        <w:t>Подросток стремится приобщаться к разным сторонам жизни и деятельности взрослых, при этом в первую очередь усваиваются более доступные стороны взрослости: внешний облик и манера поведения (способы отдыха, развлечений, специфический лексикон, мода в одежде и прическах, а подчас курение, употребление вина).</w:t>
      </w:r>
    </w:p>
    <w:p w14:paraId="2AE25675" w14:textId="77777777" w:rsidR="00C34624" w:rsidRPr="00C34624" w:rsidRDefault="00C34624" w:rsidP="00D1785F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624">
        <w:rPr>
          <w:rFonts w:ascii="Times New Roman" w:eastAsia="Times New Roman" w:hAnsi="Times New Roman"/>
          <w:sz w:val="28"/>
          <w:szCs w:val="28"/>
        </w:rPr>
        <w:t>Стремление быть взрослым ярко проявляется и в сфере взаимоотношений со взрослыми. Подросток протестует, обижается, когда его, «как маленького», опекают, контролируют, наказывают, требуют беспрекословного послушания, не считаются с его желаниями и интересами. Подросток требует, чтобы взрослые считались с его взглядами, мнениями и интересами, т. е. претендует на равноправие со взрослыми.</w:t>
      </w:r>
    </w:p>
    <w:p w14:paraId="481B855E" w14:textId="77777777" w:rsidR="00C34624" w:rsidRPr="00C34624" w:rsidRDefault="00C34624" w:rsidP="00D1785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624">
        <w:rPr>
          <w:rFonts w:ascii="Times New Roman" w:eastAsia="Times New Roman" w:hAnsi="Times New Roman"/>
          <w:sz w:val="28"/>
          <w:szCs w:val="28"/>
        </w:rPr>
        <w:t>Главная потребность этого возраста – потребность в общении со сверстниками, быть признанным ими и принятым ими. Поскольку общение превалирует, то происходит колоссальное снижение мотивации учения. Интерес у подростков - ко всему, только не к учебной деятельности.</w:t>
      </w:r>
    </w:p>
    <w:p w14:paraId="62D85032" w14:textId="77777777" w:rsidR="00C34624" w:rsidRPr="00C34624" w:rsidRDefault="00C34624" w:rsidP="00D1785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C34624">
        <w:rPr>
          <w:rFonts w:ascii="Times New Roman" w:eastAsia="Times New Roman" w:hAnsi="Times New Roman"/>
          <w:sz w:val="28"/>
          <w:szCs w:val="28"/>
        </w:rPr>
        <w:t>Для подростка мнение ровесников уже гораздо важнее, чем мнение взрослых. Если младший школьник в большинстве случаев удовлетворяется похвалой или порицанием, исходящими непосредственно от учителя, то подросток болезненнее и острее переживает неодобрение коллектива, чем неодобрение учителя.</w:t>
      </w:r>
    </w:p>
    <w:p w14:paraId="1F898155" w14:textId="77777777" w:rsidR="00C34624" w:rsidRPr="00C34624" w:rsidRDefault="00FB3C00" w:rsidP="00C3462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34624">
        <w:rPr>
          <w:rFonts w:ascii="Times New Roman" w:hAnsi="Times New Roman"/>
          <w:i/>
          <w:iCs/>
          <w:sz w:val="28"/>
          <w:szCs w:val="28"/>
          <w:u w:val="single"/>
        </w:rPr>
        <w:t>Категория детей</w:t>
      </w:r>
      <w:r w:rsidRPr="00C3462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C34624" w:rsidRPr="00C34624">
        <w:rPr>
          <w:rFonts w:ascii="Times New Roman" w:hAnsi="Times New Roman"/>
          <w:sz w:val="28"/>
          <w:szCs w:val="28"/>
        </w:rPr>
        <w:t>Данная программа предназначена для всех категорий детей.</w:t>
      </w:r>
    </w:p>
    <w:p w14:paraId="79335452" w14:textId="77777777" w:rsidR="00C34624" w:rsidRPr="00C34624" w:rsidRDefault="00C34624" w:rsidP="00C34624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624">
        <w:rPr>
          <w:rFonts w:ascii="Times New Roman" w:hAnsi="Times New Roman"/>
          <w:b/>
          <w:i/>
          <w:sz w:val="28"/>
          <w:szCs w:val="28"/>
        </w:rPr>
        <w:t>Сроки реализации программы.</w:t>
      </w:r>
      <w:r w:rsidRPr="00C34624">
        <w:rPr>
          <w:rFonts w:ascii="Times New Roman" w:hAnsi="Times New Roman"/>
          <w:sz w:val="28"/>
          <w:szCs w:val="28"/>
        </w:rPr>
        <w:t xml:space="preserve"> Программа рассчитана на один год обучения. 1 год обучения – 72 часа.</w:t>
      </w:r>
    </w:p>
    <w:p w14:paraId="4136C1B4" w14:textId="77777777" w:rsidR="00C34624" w:rsidRPr="00C34624" w:rsidRDefault="00C34624" w:rsidP="00C34624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4624">
        <w:rPr>
          <w:rFonts w:ascii="Times New Roman" w:hAnsi="Times New Roman"/>
          <w:b/>
          <w:i/>
          <w:sz w:val="28"/>
          <w:szCs w:val="28"/>
        </w:rPr>
        <w:t>Организация учебной деятельности.</w:t>
      </w:r>
    </w:p>
    <w:p w14:paraId="6CB1F03A" w14:textId="77777777" w:rsidR="00C34624" w:rsidRPr="00C34624" w:rsidRDefault="00C34624" w:rsidP="00C34624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624">
        <w:rPr>
          <w:rFonts w:ascii="Times New Roman" w:hAnsi="Times New Roman"/>
          <w:i/>
          <w:sz w:val="28"/>
          <w:szCs w:val="28"/>
          <w:u w:val="single"/>
        </w:rPr>
        <w:lastRenderedPageBreak/>
        <w:t>Режим занятий:</w:t>
      </w:r>
      <w:r w:rsidRPr="00C34624">
        <w:rPr>
          <w:rFonts w:ascii="Times New Roman" w:hAnsi="Times New Roman"/>
          <w:sz w:val="28"/>
          <w:szCs w:val="28"/>
        </w:rPr>
        <w:t xml:space="preserve"> 1 раз в неделю по 2 часа (2 по 45 мин. с 10-минутным перерывом)</w:t>
      </w:r>
    </w:p>
    <w:p w14:paraId="0159D91C" w14:textId="77777777" w:rsidR="00C34624" w:rsidRPr="00C34624" w:rsidRDefault="00C34624" w:rsidP="00C34624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624">
        <w:rPr>
          <w:rFonts w:ascii="Times New Roman" w:hAnsi="Times New Roman"/>
          <w:i/>
          <w:sz w:val="28"/>
          <w:szCs w:val="28"/>
          <w:u w:val="single"/>
        </w:rPr>
        <w:t>Наполняемость групп:</w:t>
      </w:r>
      <w:r w:rsidRPr="00C34624">
        <w:rPr>
          <w:rFonts w:ascii="Times New Roman" w:hAnsi="Times New Roman"/>
          <w:sz w:val="28"/>
          <w:szCs w:val="28"/>
        </w:rPr>
        <w:t xml:space="preserve"> не менее 1</w:t>
      </w:r>
      <w:r>
        <w:rPr>
          <w:rFonts w:ascii="Times New Roman" w:hAnsi="Times New Roman"/>
          <w:sz w:val="28"/>
          <w:szCs w:val="28"/>
        </w:rPr>
        <w:t>8</w:t>
      </w:r>
      <w:r w:rsidRPr="00C34624">
        <w:rPr>
          <w:rFonts w:ascii="Times New Roman" w:hAnsi="Times New Roman"/>
          <w:sz w:val="28"/>
          <w:szCs w:val="28"/>
        </w:rPr>
        <w:t xml:space="preserve"> человек в группе.</w:t>
      </w:r>
    </w:p>
    <w:p w14:paraId="6EEABA58" w14:textId="77777777" w:rsidR="00C34624" w:rsidRPr="00C34624" w:rsidRDefault="00C34624" w:rsidP="00C34624">
      <w:pPr>
        <w:pStyle w:val="af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C34624">
        <w:rPr>
          <w:b/>
          <w:bCs/>
          <w:i/>
          <w:iCs/>
          <w:sz w:val="28"/>
          <w:szCs w:val="28"/>
        </w:rPr>
        <w:t>Прогнозируемые результаты</w:t>
      </w:r>
    </w:p>
    <w:p w14:paraId="3DFBC47F" w14:textId="77777777" w:rsidR="00C34624" w:rsidRPr="00C34624" w:rsidRDefault="00C34624" w:rsidP="00C34624">
      <w:pPr>
        <w:pStyle w:val="af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C34624">
        <w:rPr>
          <w:i/>
          <w:iCs/>
          <w:sz w:val="28"/>
          <w:szCs w:val="28"/>
          <w:u w:val="single"/>
        </w:rPr>
        <w:t>Предметные</w:t>
      </w:r>
    </w:p>
    <w:p w14:paraId="7EAE0B2F" w14:textId="77777777" w:rsidR="00C34624" w:rsidRPr="00AA38B3" w:rsidRDefault="009F4CEB" w:rsidP="00D1785F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34624" w:rsidRPr="00AA38B3">
        <w:rPr>
          <w:rFonts w:ascii="Times New Roman" w:hAnsi="Times New Roman"/>
          <w:sz w:val="28"/>
          <w:szCs w:val="28"/>
        </w:rPr>
        <w:t xml:space="preserve">владение базовыми понятиями процедурного программирования и применение их при создании проектов в среде программирования </w:t>
      </w:r>
      <w:proofErr w:type="spellStart"/>
      <w:r w:rsidR="00C34624" w:rsidRPr="00AA38B3">
        <w:rPr>
          <w:rFonts w:ascii="Times New Roman" w:hAnsi="Times New Roman"/>
          <w:sz w:val="28"/>
          <w:szCs w:val="28"/>
        </w:rPr>
        <w:t>Pascal</w:t>
      </w:r>
      <w:proofErr w:type="spellEnd"/>
      <w:r w:rsidR="00C34624" w:rsidRPr="00AA38B3">
        <w:rPr>
          <w:rFonts w:ascii="Times New Roman" w:hAnsi="Times New Roman"/>
          <w:sz w:val="28"/>
          <w:szCs w:val="28"/>
        </w:rPr>
        <w:t xml:space="preserve">; </w:t>
      </w:r>
    </w:p>
    <w:p w14:paraId="75EFFC1D" w14:textId="77777777" w:rsidR="00C34624" w:rsidRPr="00AA38B3" w:rsidRDefault="009F4CEB" w:rsidP="00D1785F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4624" w:rsidRPr="00AA38B3">
        <w:rPr>
          <w:rFonts w:ascii="Times New Roman" w:hAnsi="Times New Roman"/>
          <w:sz w:val="28"/>
          <w:szCs w:val="28"/>
        </w:rPr>
        <w:t xml:space="preserve">риобщение обучающихся к новым технологиям, способным помочь им в реализации собственного творческого потенциала; </w:t>
      </w:r>
    </w:p>
    <w:p w14:paraId="12A7D00F" w14:textId="77777777" w:rsidR="00C34624" w:rsidRPr="00AA38B3" w:rsidRDefault="009F4CEB" w:rsidP="00D1785F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34624" w:rsidRPr="00AA38B3">
        <w:rPr>
          <w:rFonts w:ascii="Times New Roman" w:hAnsi="Times New Roman"/>
          <w:sz w:val="28"/>
          <w:szCs w:val="28"/>
        </w:rPr>
        <w:t xml:space="preserve">азвитие познавательной деятельности учащихся в области информационных технологий; </w:t>
      </w:r>
    </w:p>
    <w:p w14:paraId="4AE59C1A" w14:textId="77777777" w:rsidR="00C34624" w:rsidRPr="00AA38B3" w:rsidRDefault="009F4CEB" w:rsidP="00D1785F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34624" w:rsidRPr="00AA38B3">
        <w:rPr>
          <w:rFonts w:ascii="Times New Roman" w:hAnsi="Times New Roman"/>
          <w:sz w:val="28"/>
          <w:szCs w:val="28"/>
        </w:rPr>
        <w:t xml:space="preserve">овершенствование навыков работы на компьютере и повышение интереса к информационным технологиям и программированию. </w:t>
      </w:r>
    </w:p>
    <w:p w14:paraId="65A26450" w14:textId="77777777" w:rsidR="00C34624" w:rsidRPr="00C34624" w:rsidRDefault="00C34624" w:rsidP="009F4CEB">
      <w:pPr>
        <w:pStyle w:val="a5"/>
        <w:widowControl w:val="0"/>
        <w:tabs>
          <w:tab w:val="left" w:pos="769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34624">
        <w:rPr>
          <w:rStyle w:val="211pt"/>
          <w:rFonts w:eastAsia="Calibri"/>
          <w:b w:val="0"/>
          <w:bCs w:val="0"/>
          <w:sz w:val="28"/>
          <w:szCs w:val="28"/>
          <w:u w:val="single"/>
        </w:rPr>
        <w:t>Метапредметные</w:t>
      </w:r>
    </w:p>
    <w:p w14:paraId="21EF4D39" w14:textId="77777777" w:rsidR="00C34624" w:rsidRPr="00AA38B3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34624" w:rsidRPr="00AA38B3">
        <w:rPr>
          <w:rFonts w:ascii="Times New Roman" w:hAnsi="Times New Roman"/>
          <w:sz w:val="28"/>
          <w:szCs w:val="28"/>
        </w:rPr>
        <w:t>ормирование и развитие умений и навыков поиска, сбора, обработки, анализа, организации, передачи и интерпретации полученной информации</w:t>
      </w:r>
    </w:p>
    <w:p w14:paraId="7472365B" w14:textId="77777777" w:rsidR="00C34624" w:rsidRPr="00AA38B3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34624" w:rsidRPr="00AA38B3">
        <w:rPr>
          <w:rFonts w:ascii="Times New Roman" w:hAnsi="Times New Roman"/>
          <w:sz w:val="28"/>
          <w:szCs w:val="28"/>
        </w:rPr>
        <w:t>ормирование умения планировать, контролировать и оценивать свои действия в соответствии с поставленной задачей и условиями ее реализации</w:t>
      </w:r>
    </w:p>
    <w:p w14:paraId="5C9C392B" w14:textId="77777777" w:rsidR="00C34624" w:rsidRPr="00AA38B3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34624" w:rsidRPr="00AA38B3">
        <w:rPr>
          <w:rFonts w:ascii="Times New Roman" w:hAnsi="Times New Roman"/>
          <w:sz w:val="28"/>
          <w:szCs w:val="28"/>
        </w:rPr>
        <w:t>ормирование умений учебного сотрудничества</w:t>
      </w:r>
    </w:p>
    <w:p w14:paraId="704A070D" w14:textId="77777777" w:rsidR="00C34624" w:rsidRPr="00AA38B3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34624" w:rsidRPr="00AA38B3">
        <w:rPr>
          <w:rFonts w:ascii="Times New Roman" w:hAnsi="Times New Roman"/>
          <w:sz w:val="28"/>
          <w:szCs w:val="28"/>
        </w:rPr>
        <w:t xml:space="preserve">азвитие самостоятельности при работе со специальной и научной литературой </w:t>
      </w:r>
    </w:p>
    <w:p w14:paraId="62FD7528" w14:textId="77777777" w:rsidR="00C34624" w:rsidRPr="00C34624" w:rsidRDefault="00C34624" w:rsidP="009F4CEB">
      <w:pPr>
        <w:pStyle w:val="60"/>
        <w:shd w:val="clear" w:color="auto" w:fill="auto"/>
        <w:spacing w:line="240" w:lineRule="auto"/>
        <w:ind w:left="709"/>
        <w:rPr>
          <w:b w:val="0"/>
          <w:bCs w:val="0"/>
          <w:sz w:val="28"/>
          <w:szCs w:val="28"/>
          <w:u w:val="single"/>
        </w:rPr>
      </w:pPr>
      <w:r w:rsidRPr="00C34624">
        <w:rPr>
          <w:b w:val="0"/>
          <w:bCs w:val="0"/>
          <w:sz w:val="28"/>
          <w:szCs w:val="28"/>
          <w:u w:val="single"/>
        </w:rPr>
        <w:t>Личностные</w:t>
      </w:r>
    </w:p>
    <w:p w14:paraId="30846E0D" w14:textId="77777777" w:rsidR="00C34624" w:rsidRPr="00AA38B3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34624" w:rsidRPr="00AA38B3">
        <w:rPr>
          <w:rFonts w:ascii="Times New Roman" w:hAnsi="Times New Roman"/>
          <w:sz w:val="28"/>
          <w:szCs w:val="28"/>
        </w:rPr>
        <w:t>азвитие способности формулировать свое мнение и умения его отстаивать</w:t>
      </w:r>
    </w:p>
    <w:p w14:paraId="637EBF7D" w14:textId="77777777" w:rsidR="00C34624" w:rsidRPr="00AA38B3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34624" w:rsidRPr="00AA38B3">
        <w:rPr>
          <w:rFonts w:ascii="Times New Roman" w:hAnsi="Times New Roman"/>
          <w:sz w:val="28"/>
          <w:szCs w:val="28"/>
        </w:rPr>
        <w:t>ормирование чувства ответственности за порученное дело</w:t>
      </w:r>
    </w:p>
    <w:p w14:paraId="1085054A" w14:textId="77777777" w:rsidR="00C34624" w:rsidRPr="00AA38B3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34624" w:rsidRPr="00AA38B3">
        <w:rPr>
          <w:rFonts w:ascii="Times New Roman" w:hAnsi="Times New Roman"/>
          <w:sz w:val="28"/>
          <w:szCs w:val="28"/>
        </w:rPr>
        <w:t>оспитание уверенности в себе и осознание значимости выполненной работы</w:t>
      </w:r>
    </w:p>
    <w:p w14:paraId="5A28AA6B" w14:textId="77777777" w:rsidR="00C34624" w:rsidRPr="009F4CEB" w:rsidRDefault="009F4CEB" w:rsidP="00D1785F">
      <w:pPr>
        <w:widowControl w:val="0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34624" w:rsidRPr="00AA38B3">
        <w:rPr>
          <w:rFonts w:ascii="Times New Roman" w:hAnsi="Times New Roman"/>
          <w:sz w:val="28"/>
          <w:szCs w:val="28"/>
        </w:rPr>
        <w:t xml:space="preserve">оспитание активной жизненной позиции и гражданской </w:t>
      </w:r>
      <w:r w:rsidR="00C34624" w:rsidRPr="009F4CEB">
        <w:rPr>
          <w:rFonts w:ascii="Times New Roman" w:hAnsi="Times New Roman"/>
          <w:sz w:val="28"/>
          <w:szCs w:val="28"/>
        </w:rPr>
        <w:t xml:space="preserve">ответственности </w:t>
      </w:r>
    </w:p>
    <w:p w14:paraId="651EB019" w14:textId="77777777" w:rsidR="009F4CEB" w:rsidRPr="009F4CEB" w:rsidRDefault="009F4CEB" w:rsidP="009F4CEB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F4CEB">
        <w:rPr>
          <w:rFonts w:ascii="Times New Roman" w:hAnsi="Times New Roman"/>
          <w:b/>
          <w:bCs/>
          <w:i/>
          <w:iCs/>
          <w:sz w:val="28"/>
          <w:szCs w:val="28"/>
        </w:rPr>
        <w:t>Способы определения результативности</w:t>
      </w:r>
      <w:r w:rsidRPr="009F4CEB">
        <w:rPr>
          <w:rFonts w:ascii="Times New Roman" w:hAnsi="Times New Roman"/>
          <w:i/>
          <w:iCs/>
          <w:sz w:val="28"/>
          <w:szCs w:val="28"/>
        </w:rPr>
        <w:t>:</w:t>
      </w:r>
    </w:p>
    <w:p w14:paraId="65569821" w14:textId="77777777" w:rsidR="009F4CEB" w:rsidRPr="009F4CEB" w:rsidRDefault="009F4CEB" w:rsidP="00D1785F">
      <w:pPr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/>
        <w:rPr>
          <w:rFonts w:ascii="Times New Roman" w:hAnsi="Times New Roman"/>
          <w:i/>
          <w:iCs/>
          <w:sz w:val="28"/>
          <w:szCs w:val="28"/>
        </w:rPr>
      </w:pPr>
      <w:r w:rsidRPr="009F4CEB">
        <w:rPr>
          <w:rFonts w:ascii="Times New Roman" w:hAnsi="Times New Roman"/>
          <w:i/>
          <w:iCs/>
          <w:sz w:val="28"/>
          <w:szCs w:val="28"/>
        </w:rPr>
        <w:t xml:space="preserve">педагогическое наблюдение </w:t>
      </w:r>
      <w:r w:rsidRPr="009F4CEB">
        <w:rPr>
          <w:rFonts w:ascii="Times New Roman" w:hAnsi="Times New Roman"/>
          <w:sz w:val="28"/>
          <w:szCs w:val="28"/>
        </w:rPr>
        <w:t>(в течение всего образовательного процесса);</w:t>
      </w:r>
    </w:p>
    <w:p w14:paraId="46171D27" w14:textId="77777777" w:rsidR="009F4CEB" w:rsidRPr="009F4CEB" w:rsidRDefault="009F4CEB" w:rsidP="00D1785F">
      <w:pPr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F4CEB">
        <w:rPr>
          <w:rFonts w:ascii="Times New Roman" w:hAnsi="Times New Roman"/>
          <w:i/>
          <w:iCs/>
          <w:sz w:val="28"/>
          <w:szCs w:val="28"/>
        </w:rPr>
        <w:t>педагогический анализ результатов</w:t>
      </w:r>
      <w:r w:rsidRPr="009F4CEB">
        <w:rPr>
          <w:rFonts w:ascii="Times New Roman" w:hAnsi="Times New Roman"/>
          <w:sz w:val="28"/>
          <w:szCs w:val="28"/>
        </w:rPr>
        <w:t xml:space="preserve"> (тестирования, участия воспитанников в мероприятиях, конкурсах разного уровня, активности обучающихся на занятиях);</w:t>
      </w:r>
    </w:p>
    <w:p w14:paraId="7FC641F9" w14:textId="77777777" w:rsidR="009F4CEB" w:rsidRPr="009F4CEB" w:rsidRDefault="009F4CEB" w:rsidP="00D1785F">
      <w:pPr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F4CEB">
        <w:rPr>
          <w:rFonts w:ascii="Times New Roman" w:hAnsi="Times New Roman"/>
          <w:i/>
          <w:iCs/>
          <w:sz w:val="28"/>
          <w:szCs w:val="28"/>
        </w:rPr>
        <w:t xml:space="preserve">мониторинг </w:t>
      </w:r>
      <w:r w:rsidRPr="009F4CEB">
        <w:rPr>
          <w:rFonts w:ascii="Times New Roman" w:hAnsi="Times New Roman"/>
          <w:sz w:val="28"/>
          <w:szCs w:val="28"/>
        </w:rPr>
        <w:t>проводится раз в полугодие.</w:t>
      </w:r>
    </w:p>
    <w:p w14:paraId="73DDE15E" w14:textId="77777777" w:rsidR="00C34624" w:rsidRPr="009F4CEB" w:rsidRDefault="00C34624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21BD35A" w14:textId="77777777" w:rsidR="00C34624" w:rsidRPr="009F4CEB" w:rsidRDefault="00C34624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087F572" w14:textId="77777777" w:rsidR="00C34624" w:rsidRPr="009F4CEB" w:rsidRDefault="00C34624" w:rsidP="00AA38B3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ADFD069" w14:textId="77777777" w:rsidR="009F4CEB" w:rsidRDefault="009F4CEB">
      <w:pPr>
        <w:spacing w:after="160" w:line="259" w:lineRule="auto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174B1640" w14:textId="77777777" w:rsidR="009F4CEB" w:rsidRPr="00C371BD" w:rsidRDefault="009F4CEB" w:rsidP="009F4CEB">
      <w:pPr>
        <w:jc w:val="center"/>
        <w:rPr>
          <w:rFonts w:ascii="Times New Roman" w:hAnsi="Times New Roman"/>
          <w:b/>
          <w:sz w:val="28"/>
          <w:szCs w:val="28"/>
        </w:rPr>
      </w:pPr>
      <w:r w:rsidRPr="00C371BD">
        <w:rPr>
          <w:rFonts w:ascii="Times New Roman" w:hAnsi="Times New Roman"/>
          <w:b/>
          <w:sz w:val="28"/>
          <w:szCs w:val="28"/>
        </w:rPr>
        <w:lastRenderedPageBreak/>
        <w:t>1 ГОД ОБУЧЕНИЯ</w:t>
      </w:r>
    </w:p>
    <w:p w14:paraId="36A16161" w14:textId="77777777" w:rsidR="00C34624" w:rsidRPr="009F4CEB" w:rsidRDefault="009F4CEB" w:rsidP="009F4CEB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9F4CEB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 </w:t>
      </w:r>
      <w:r w:rsidRPr="009F4CEB">
        <w:rPr>
          <w:rFonts w:ascii="Times New Roman" w:hAnsi="Times New Roman"/>
          <w:sz w:val="28"/>
          <w:szCs w:val="28"/>
        </w:rPr>
        <w:t>–</w:t>
      </w:r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>формирование у обучающихся информационной и функциональной компетентности, развитие алгоритмического мышления, творческого потенциала.</w:t>
      </w:r>
    </w:p>
    <w:p w14:paraId="68218EB1" w14:textId="77777777" w:rsidR="009F4CEB" w:rsidRPr="00540882" w:rsidRDefault="009F4CEB" w:rsidP="009F4CEB">
      <w:pPr>
        <w:ind w:firstLine="709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540882"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14:paraId="6A6C0EF0" w14:textId="77777777" w:rsidR="009F4CEB" w:rsidRPr="00540882" w:rsidRDefault="009F4CEB" w:rsidP="009F4CEB">
      <w:pPr>
        <w:ind w:firstLine="709"/>
        <w:rPr>
          <w:rFonts w:ascii="Times New Roman" w:hAnsi="Times New Roman"/>
          <w:i/>
          <w:iCs/>
          <w:sz w:val="28"/>
          <w:szCs w:val="28"/>
          <w:u w:val="single"/>
        </w:rPr>
      </w:pPr>
      <w:r w:rsidRPr="00540882">
        <w:rPr>
          <w:rFonts w:ascii="Times New Roman" w:hAnsi="Times New Roman"/>
          <w:i/>
          <w:iCs/>
          <w:sz w:val="28"/>
          <w:szCs w:val="28"/>
          <w:u w:val="single"/>
        </w:rPr>
        <w:t>Обучающие</w:t>
      </w:r>
    </w:p>
    <w:p w14:paraId="4E8609F1" w14:textId="77777777" w:rsidR="009F4CEB" w:rsidRPr="00540882" w:rsidRDefault="009F4CEB" w:rsidP="00D178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>помочь обучающимся заинтересоваться информационными технологиями и найти ответы на вопросы, с которыми им приходится сталкиваться в повседневной жизни при работе с большим объемом информации.</w:t>
      </w:r>
    </w:p>
    <w:p w14:paraId="07384CF4" w14:textId="77777777" w:rsidR="009F4CEB" w:rsidRPr="00540882" w:rsidRDefault="009F4CEB" w:rsidP="00D178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 xml:space="preserve">дать начальные знания в области информационных технологий. </w:t>
      </w:r>
    </w:p>
    <w:p w14:paraId="15ECDD6C" w14:textId="77777777" w:rsidR="009F4CEB" w:rsidRPr="00540882" w:rsidRDefault="009F4CEB" w:rsidP="00D178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 xml:space="preserve">обучить работе на компьютере в системной среде </w:t>
      </w:r>
      <w:proofErr w:type="spellStart"/>
      <w:r w:rsidRPr="00540882">
        <w:rPr>
          <w:rFonts w:ascii="Times New Roman" w:eastAsia="Times New Roman" w:hAnsi="Times New Roman"/>
          <w:bCs/>
          <w:iCs/>
          <w:sz w:val="28"/>
          <w:szCs w:val="28"/>
        </w:rPr>
        <w:t>MicrosoftOffice</w:t>
      </w:r>
      <w:proofErr w:type="spellEnd"/>
    </w:p>
    <w:p w14:paraId="3AF7353A" w14:textId="77777777" w:rsidR="009F4CEB" w:rsidRPr="00540882" w:rsidRDefault="009F4CEB" w:rsidP="009F4CEB">
      <w:pPr>
        <w:pStyle w:val="a5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540882">
        <w:rPr>
          <w:rFonts w:ascii="Times New Roman" w:hAnsi="Times New Roman"/>
          <w:i/>
          <w:iCs/>
          <w:sz w:val="28"/>
          <w:szCs w:val="28"/>
          <w:u w:val="single"/>
        </w:rPr>
        <w:t>Развивающие</w:t>
      </w:r>
    </w:p>
    <w:p w14:paraId="38C1C65E" w14:textId="77777777" w:rsidR="009F4CEB" w:rsidRPr="00540882" w:rsidRDefault="009F4CEB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развитие мотивации к освоению информационных технологий;</w:t>
      </w:r>
    </w:p>
    <w:p w14:paraId="7CE3C4E2" w14:textId="77777777" w:rsidR="009F4CEB" w:rsidRPr="00540882" w:rsidRDefault="009F4CEB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информационно-коммуникативных навыков;</w:t>
      </w:r>
    </w:p>
    <w:p w14:paraId="49050FE8" w14:textId="77777777" w:rsidR="009F4CEB" w:rsidRPr="00540882" w:rsidRDefault="009F4CEB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безопасного поведения в сети Интернет;</w:t>
      </w:r>
    </w:p>
    <w:p w14:paraId="62401038" w14:textId="77777777" w:rsidR="009F4CEB" w:rsidRPr="00540882" w:rsidRDefault="009F4CEB" w:rsidP="009F4CEB">
      <w:pPr>
        <w:pStyle w:val="a5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540882">
        <w:rPr>
          <w:rFonts w:ascii="Times New Roman" w:hAnsi="Times New Roman"/>
          <w:i/>
          <w:iCs/>
          <w:sz w:val="28"/>
          <w:szCs w:val="28"/>
          <w:u w:val="single"/>
        </w:rPr>
        <w:t>Воспитательные</w:t>
      </w:r>
    </w:p>
    <w:p w14:paraId="4EBB257C" w14:textId="77777777" w:rsidR="009F4CEB" w:rsidRPr="00540882" w:rsidRDefault="009F4CEB" w:rsidP="00D178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и навыков самостоятельного использования компьютера в качестве средства для решения практических задач.</w:t>
      </w:r>
    </w:p>
    <w:p w14:paraId="7C99EA86" w14:textId="77777777" w:rsidR="00C34624" w:rsidRPr="009F4CEB" w:rsidRDefault="009F4CEB" w:rsidP="008E479E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8167D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Обучающиеся должны знать:</w:t>
      </w:r>
    </w:p>
    <w:p w14:paraId="37C706C6" w14:textId="77777777" w:rsidR="009F4CEB" w:rsidRPr="008E479E" w:rsidRDefault="009F4CEB" w:rsidP="00D1785F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 xml:space="preserve">основные правила разработки приложений на языке программирования </w:t>
      </w:r>
      <w:r w:rsidRPr="008E479E">
        <w:rPr>
          <w:rFonts w:ascii="Times New Roman" w:eastAsia="Times New Roman" w:hAnsi="Times New Roman"/>
          <w:sz w:val="28"/>
          <w:szCs w:val="28"/>
          <w:lang w:val="en-US"/>
        </w:rPr>
        <w:t>Pascal</w:t>
      </w:r>
      <w:r w:rsidRPr="008E479E">
        <w:rPr>
          <w:rFonts w:ascii="Times New Roman" w:eastAsia="Times New Roman" w:hAnsi="Times New Roman"/>
          <w:sz w:val="28"/>
          <w:szCs w:val="28"/>
        </w:rPr>
        <w:t>;</w:t>
      </w:r>
    </w:p>
    <w:p w14:paraId="695BA994" w14:textId="77777777" w:rsidR="009F4CEB" w:rsidRPr="008E479E" w:rsidRDefault="009F4CEB" w:rsidP="00D1785F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 xml:space="preserve">этапы решения задач с использованием языков программирования КУМИР и </w:t>
      </w:r>
      <w:r w:rsidRPr="008E479E">
        <w:rPr>
          <w:rFonts w:ascii="Times New Roman" w:eastAsia="Times New Roman" w:hAnsi="Times New Roman"/>
          <w:sz w:val="28"/>
          <w:szCs w:val="28"/>
          <w:lang w:val="en-US"/>
        </w:rPr>
        <w:t>Pascal</w:t>
      </w:r>
      <w:r w:rsidRPr="008E479E">
        <w:rPr>
          <w:rFonts w:ascii="Times New Roman" w:eastAsia="Times New Roman" w:hAnsi="Times New Roman"/>
          <w:sz w:val="28"/>
          <w:szCs w:val="28"/>
        </w:rPr>
        <w:t>;</w:t>
      </w:r>
    </w:p>
    <w:p w14:paraId="7C856FD3" w14:textId="77777777" w:rsidR="009F4CEB" w:rsidRPr="008E479E" w:rsidRDefault="009F4CEB" w:rsidP="00D1785F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>алгоритмы обработки целых чисел</w:t>
      </w:r>
      <w:r w:rsidR="008E479E">
        <w:rPr>
          <w:rFonts w:ascii="Times New Roman" w:eastAsia="Times New Roman" w:hAnsi="Times New Roman"/>
          <w:sz w:val="28"/>
          <w:szCs w:val="28"/>
        </w:rPr>
        <w:t>.</w:t>
      </w:r>
    </w:p>
    <w:p w14:paraId="261FE26C" w14:textId="77777777" w:rsidR="00C34624" w:rsidRDefault="009F4CEB" w:rsidP="008E479E">
      <w:pPr>
        <w:ind w:firstLine="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2147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Обучающиеся должны уметь:</w:t>
      </w:r>
    </w:p>
    <w:p w14:paraId="303E0AF3" w14:textId="77777777" w:rsidR="009F4CEB" w:rsidRPr="008E479E" w:rsidRDefault="009F4CEB" w:rsidP="00D1785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 xml:space="preserve">разработки приложений на языке программирования </w:t>
      </w:r>
      <w:r w:rsidRPr="008E479E">
        <w:rPr>
          <w:rFonts w:ascii="Times New Roman" w:eastAsia="Times New Roman" w:hAnsi="Times New Roman"/>
          <w:sz w:val="28"/>
          <w:szCs w:val="28"/>
          <w:lang w:val="en-US"/>
        </w:rPr>
        <w:t>Python</w:t>
      </w:r>
      <w:r w:rsidRPr="008E479E">
        <w:rPr>
          <w:rFonts w:ascii="Times New Roman" w:eastAsia="Times New Roman" w:hAnsi="Times New Roman"/>
          <w:sz w:val="28"/>
          <w:szCs w:val="28"/>
        </w:rPr>
        <w:t>;</w:t>
      </w:r>
    </w:p>
    <w:p w14:paraId="5736CB37" w14:textId="77777777" w:rsidR="009F4CEB" w:rsidRPr="008E479E" w:rsidRDefault="009F4CEB" w:rsidP="00D1785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>создавать интерактивные презентации;</w:t>
      </w:r>
    </w:p>
    <w:p w14:paraId="6C1EECFF" w14:textId="77777777" w:rsidR="009F4CEB" w:rsidRPr="008E479E" w:rsidRDefault="009F4CEB" w:rsidP="00D1785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>обрабатывать массивы данных в электронных таблицах;</w:t>
      </w:r>
    </w:p>
    <w:p w14:paraId="7976E1AD" w14:textId="77777777" w:rsidR="009F4CEB" w:rsidRPr="008E479E" w:rsidRDefault="009F4CEB" w:rsidP="00D1785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>создавать программы, содержащие различные алгоритмические конструкции;</w:t>
      </w:r>
    </w:p>
    <w:p w14:paraId="60BCB18B" w14:textId="77777777" w:rsidR="009F4CEB" w:rsidRPr="008E479E" w:rsidRDefault="009F4CEB" w:rsidP="00D1785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>разрабатывать программы на языках программирования;</w:t>
      </w:r>
    </w:p>
    <w:p w14:paraId="41F3F989" w14:textId="77777777" w:rsidR="009F4CEB" w:rsidRPr="008E479E" w:rsidRDefault="009F4CEB" w:rsidP="00D1785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>работать с различными источниками информации;</w:t>
      </w:r>
    </w:p>
    <w:p w14:paraId="47B8E705" w14:textId="77777777" w:rsidR="009F4CEB" w:rsidRPr="008E479E" w:rsidRDefault="009F4CEB" w:rsidP="00D1785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479E">
        <w:rPr>
          <w:rFonts w:ascii="Times New Roman" w:eastAsia="Times New Roman" w:hAnsi="Times New Roman"/>
          <w:sz w:val="28"/>
          <w:szCs w:val="28"/>
        </w:rPr>
        <w:t>передавать свой опыт.</w:t>
      </w:r>
    </w:p>
    <w:p w14:paraId="1B837406" w14:textId="77777777" w:rsidR="008E479E" w:rsidRPr="008E479E" w:rsidRDefault="008E479E" w:rsidP="008E479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479E">
        <w:rPr>
          <w:rFonts w:ascii="Times New Roman" w:hAnsi="Times New Roman"/>
          <w:b/>
          <w:bCs/>
          <w:i/>
          <w:iCs/>
          <w:sz w:val="28"/>
          <w:szCs w:val="28"/>
        </w:rPr>
        <w:t xml:space="preserve">Виды и формы контроля </w:t>
      </w:r>
    </w:p>
    <w:p w14:paraId="1D06CF6A" w14:textId="77777777" w:rsidR="008E479E" w:rsidRPr="008E479E" w:rsidRDefault="008E479E" w:rsidP="00D1785F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8E479E">
        <w:rPr>
          <w:rFonts w:ascii="Times New Roman" w:hAnsi="Times New Roman"/>
          <w:sz w:val="28"/>
          <w:szCs w:val="28"/>
        </w:rPr>
        <w:t>Входящий контроль – опрос.</w:t>
      </w:r>
    </w:p>
    <w:p w14:paraId="294FE90E" w14:textId="77777777" w:rsidR="008E479E" w:rsidRPr="008E479E" w:rsidRDefault="008E479E" w:rsidP="00D1785F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8E479E">
        <w:rPr>
          <w:rFonts w:ascii="Times New Roman" w:hAnsi="Times New Roman"/>
          <w:sz w:val="28"/>
          <w:szCs w:val="28"/>
        </w:rPr>
        <w:t xml:space="preserve">Текущий контроль – педагогическое наблюдение (на каждом занятии). </w:t>
      </w:r>
    </w:p>
    <w:p w14:paraId="79AC85DD" w14:textId="77777777" w:rsidR="008E479E" w:rsidRPr="008E479E" w:rsidRDefault="008E479E" w:rsidP="00D1785F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8E479E">
        <w:rPr>
          <w:rFonts w:ascii="Times New Roman" w:hAnsi="Times New Roman"/>
          <w:sz w:val="28"/>
          <w:szCs w:val="28"/>
        </w:rPr>
        <w:t>Промежуточный контроль – просмотр, самостоятельная работа.</w:t>
      </w:r>
    </w:p>
    <w:p w14:paraId="6A986FEF" w14:textId="77777777" w:rsidR="008E479E" w:rsidRPr="008E479E" w:rsidRDefault="008E479E" w:rsidP="00D1785F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E479E">
        <w:rPr>
          <w:rFonts w:ascii="Times New Roman" w:hAnsi="Times New Roman"/>
          <w:sz w:val="28"/>
          <w:szCs w:val="28"/>
        </w:rPr>
        <w:t>Итоговый контроль – проводится в конце учебного года в форме анализа работы (оценивается сумма показателей: усвоение программы, достижения и участие в конкурсах, олимпиадах, мероприятиях за год).</w:t>
      </w:r>
    </w:p>
    <w:p w14:paraId="750B1F61" w14:textId="77777777" w:rsidR="00F07C4C" w:rsidRPr="00F07C4C" w:rsidRDefault="00F07C4C" w:rsidP="00EC5743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07C4C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Учебно-тематический план</w:t>
      </w:r>
    </w:p>
    <w:p w14:paraId="46BFBA3C" w14:textId="77777777" w:rsidR="00F07C4C" w:rsidRDefault="00F07C4C" w:rsidP="00EC5743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7C4C">
        <w:rPr>
          <w:rFonts w:ascii="Times New Roman" w:eastAsia="Times New Roman" w:hAnsi="Times New Roman"/>
          <w:b/>
          <w:sz w:val="28"/>
          <w:szCs w:val="28"/>
        </w:rPr>
        <w:t>1 год обучения</w:t>
      </w:r>
    </w:p>
    <w:tbl>
      <w:tblPr>
        <w:tblStyle w:val="af4"/>
        <w:tblW w:w="9433" w:type="dxa"/>
        <w:tblLook w:val="0000" w:firstRow="0" w:lastRow="0" w:firstColumn="0" w:lastColumn="0" w:noHBand="0" w:noVBand="0"/>
      </w:tblPr>
      <w:tblGrid>
        <w:gridCol w:w="1247"/>
        <w:gridCol w:w="3901"/>
        <w:gridCol w:w="845"/>
        <w:gridCol w:w="685"/>
        <w:gridCol w:w="807"/>
        <w:gridCol w:w="1948"/>
      </w:tblGrid>
      <w:tr w:rsidR="00F07C4C" w:rsidRPr="00F07C4C" w14:paraId="58202853" w14:textId="77777777" w:rsidTr="006110AC">
        <w:trPr>
          <w:trHeight w:val="1"/>
        </w:trPr>
        <w:tc>
          <w:tcPr>
            <w:tcW w:w="1247" w:type="dxa"/>
            <w:vAlign w:val="center"/>
          </w:tcPr>
          <w:p w14:paraId="44585C26" w14:textId="77777777" w:rsidR="00F07C4C" w:rsidRPr="00F07C4C" w:rsidRDefault="00F07C4C" w:rsidP="00F07C4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1" w:type="dxa"/>
            <w:vAlign w:val="center"/>
          </w:tcPr>
          <w:p w14:paraId="0CD3FB2B" w14:textId="77777777" w:rsidR="00F07C4C" w:rsidRPr="00F07C4C" w:rsidRDefault="00F07C4C" w:rsidP="00F07C4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разделов, темы</w:t>
            </w:r>
          </w:p>
        </w:tc>
        <w:tc>
          <w:tcPr>
            <w:tcW w:w="845" w:type="dxa"/>
            <w:vAlign w:val="center"/>
          </w:tcPr>
          <w:p w14:paraId="3B576089" w14:textId="77777777" w:rsidR="00F07C4C" w:rsidRPr="00F07C4C" w:rsidRDefault="00F07C4C" w:rsidP="00F07C4C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85" w:type="dxa"/>
            <w:vAlign w:val="center"/>
          </w:tcPr>
          <w:p w14:paraId="221F3F4A" w14:textId="77777777" w:rsidR="00F07C4C" w:rsidRPr="00F07C4C" w:rsidRDefault="00F07C4C" w:rsidP="00F07C4C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</w:t>
            </w:r>
          </w:p>
          <w:p w14:paraId="23CBB35B" w14:textId="77777777" w:rsidR="00F07C4C" w:rsidRPr="00F07C4C" w:rsidRDefault="00F07C4C" w:rsidP="00F07C4C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7" w:type="dxa"/>
            <w:vAlign w:val="center"/>
          </w:tcPr>
          <w:p w14:paraId="58AC69BF" w14:textId="77777777" w:rsidR="00F07C4C" w:rsidRPr="00F07C4C" w:rsidRDefault="00F07C4C" w:rsidP="00F07C4C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</w:t>
            </w:r>
            <w:proofErr w:type="spellEnd"/>
          </w:p>
          <w:p w14:paraId="6961AD5C" w14:textId="77777777" w:rsidR="00F07C4C" w:rsidRPr="00F07C4C" w:rsidRDefault="00F07C4C" w:rsidP="00F07C4C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тика</w:t>
            </w:r>
          </w:p>
        </w:tc>
        <w:tc>
          <w:tcPr>
            <w:tcW w:w="1948" w:type="dxa"/>
          </w:tcPr>
          <w:p w14:paraId="63448E9E" w14:textId="77777777" w:rsidR="00F07C4C" w:rsidRPr="00F07C4C" w:rsidRDefault="00F07C4C" w:rsidP="00F07C4C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F07C4C" w:rsidRPr="00F07C4C" w14:paraId="499AD753" w14:textId="77777777" w:rsidTr="004859B2">
        <w:trPr>
          <w:trHeight w:val="1"/>
        </w:trPr>
        <w:tc>
          <w:tcPr>
            <w:tcW w:w="1247" w:type="dxa"/>
            <w:shd w:val="clear" w:color="auto" w:fill="auto"/>
          </w:tcPr>
          <w:p w14:paraId="64B7EBB1" w14:textId="77777777" w:rsidR="00F07C4C" w:rsidRPr="00F07C4C" w:rsidRDefault="00425ABA" w:rsidP="00F07C4C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F07C4C" w:rsidRPr="00F07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14:paraId="7ED9C295" w14:textId="77777777" w:rsidR="00F07C4C" w:rsidRPr="00F07C4C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Текстовый редактор </w:t>
            </w:r>
            <w:proofErr w:type="spellStart"/>
            <w:r w:rsidRPr="00F07C4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MicrosoftWord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</w:tcPr>
          <w:p w14:paraId="030AD3CE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16C3B1C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02480A2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14:paraId="5367A110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07C4C" w:rsidRPr="00F07C4C" w14:paraId="1825A8CF" w14:textId="77777777" w:rsidTr="004859B2">
        <w:trPr>
          <w:trHeight w:val="1"/>
        </w:trPr>
        <w:tc>
          <w:tcPr>
            <w:tcW w:w="1247" w:type="dxa"/>
          </w:tcPr>
          <w:p w14:paraId="5443764D" w14:textId="77777777" w:rsidR="00F07C4C" w:rsidRPr="00F07C4C" w:rsidRDefault="00F07C4C" w:rsidP="00D1785F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14:paraId="3B1E3812" w14:textId="77777777" w:rsidR="00F07C4C" w:rsidRPr="00F07C4C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Основные операции с текстовым документом</w:t>
            </w:r>
          </w:p>
        </w:tc>
        <w:tc>
          <w:tcPr>
            <w:tcW w:w="845" w:type="dxa"/>
            <w:vAlign w:val="center"/>
          </w:tcPr>
          <w:p w14:paraId="1159EB0D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419B0366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72DE4A4D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54D55B8A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1B5001E7" w14:textId="77777777" w:rsidTr="004859B2">
        <w:trPr>
          <w:trHeight w:val="1"/>
        </w:trPr>
        <w:tc>
          <w:tcPr>
            <w:tcW w:w="1247" w:type="dxa"/>
          </w:tcPr>
          <w:p w14:paraId="77C9C159" w14:textId="77777777" w:rsidR="00F07C4C" w:rsidRPr="00F07C4C" w:rsidRDefault="00F07C4C" w:rsidP="00D1785F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20B5D5C" w14:textId="77777777" w:rsidR="00F07C4C" w:rsidRPr="00F07C4C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Добавление в текстовый документ графических объектов</w:t>
            </w:r>
          </w:p>
        </w:tc>
        <w:tc>
          <w:tcPr>
            <w:tcW w:w="845" w:type="dxa"/>
            <w:vAlign w:val="center"/>
          </w:tcPr>
          <w:p w14:paraId="590946CC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53EDD8AC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669E3325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5E1D0B86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11F26F7A" w14:textId="77777777" w:rsidTr="004859B2">
        <w:trPr>
          <w:trHeight w:val="1"/>
        </w:trPr>
        <w:tc>
          <w:tcPr>
            <w:tcW w:w="1247" w:type="dxa"/>
          </w:tcPr>
          <w:p w14:paraId="6765B5CF" w14:textId="77777777" w:rsidR="00F07C4C" w:rsidRPr="00F07C4C" w:rsidRDefault="00F07C4C" w:rsidP="00D1785F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43FCBD8F" w14:textId="77777777" w:rsidR="00F07C4C" w:rsidRPr="00F07C4C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Добавление в текстовый документ таблиц</w:t>
            </w:r>
          </w:p>
        </w:tc>
        <w:tc>
          <w:tcPr>
            <w:tcW w:w="845" w:type="dxa"/>
            <w:vAlign w:val="center"/>
          </w:tcPr>
          <w:p w14:paraId="5200FE59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0B2A8FA6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7AD59BAF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6FC2743E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36FC7A41" w14:textId="77777777" w:rsidTr="004859B2">
        <w:trPr>
          <w:trHeight w:val="1"/>
        </w:trPr>
        <w:tc>
          <w:tcPr>
            <w:tcW w:w="1247" w:type="dxa"/>
          </w:tcPr>
          <w:p w14:paraId="1CAB6607" w14:textId="77777777" w:rsidR="00F07C4C" w:rsidRPr="00F07C4C" w:rsidRDefault="00F07C4C" w:rsidP="00D1785F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7675D1B0" w14:textId="77777777" w:rsidR="00F07C4C" w:rsidRPr="00F07C4C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Оформление многостраничных документов</w:t>
            </w:r>
          </w:p>
        </w:tc>
        <w:tc>
          <w:tcPr>
            <w:tcW w:w="845" w:type="dxa"/>
            <w:vAlign w:val="center"/>
          </w:tcPr>
          <w:p w14:paraId="20FA4127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3BA24485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5B2B6381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2A9526C1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4A4FEBCC" w14:textId="77777777" w:rsidTr="004859B2">
        <w:trPr>
          <w:trHeight w:val="1"/>
        </w:trPr>
        <w:tc>
          <w:tcPr>
            <w:tcW w:w="1247" w:type="dxa"/>
            <w:vAlign w:val="center"/>
          </w:tcPr>
          <w:p w14:paraId="0EEAD5AD" w14:textId="77777777" w:rsidR="00F07C4C" w:rsidRPr="00F07C4C" w:rsidRDefault="00425ABA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901" w:type="dxa"/>
            <w:vAlign w:val="center"/>
          </w:tcPr>
          <w:p w14:paraId="6213FAF4" w14:textId="77777777" w:rsidR="00F07C4C" w:rsidRPr="00425ABA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5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Электронные таблицы </w:t>
            </w:r>
            <w:proofErr w:type="spellStart"/>
            <w:r w:rsidRPr="00425A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MicrosoftExcel</w:t>
            </w:r>
            <w:proofErr w:type="spellEnd"/>
          </w:p>
        </w:tc>
        <w:tc>
          <w:tcPr>
            <w:tcW w:w="845" w:type="dxa"/>
            <w:vAlign w:val="center"/>
          </w:tcPr>
          <w:p w14:paraId="338F49D1" w14:textId="77777777" w:rsidR="00F07C4C" w:rsidRPr="00425ABA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5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dxa"/>
            <w:vAlign w:val="center"/>
          </w:tcPr>
          <w:p w14:paraId="1B0FB557" w14:textId="77777777" w:rsidR="00F07C4C" w:rsidRPr="00425ABA" w:rsidRDefault="00425ABA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vAlign w:val="center"/>
          </w:tcPr>
          <w:p w14:paraId="44AC78FC" w14:textId="77777777" w:rsidR="00F07C4C" w:rsidRPr="00425ABA" w:rsidRDefault="00425ABA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8" w:type="dxa"/>
            <w:vAlign w:val="center"/>
          </w:tcPr>
          <w:p w14:paraId="27AA4619" w14:textId="77777777" w:rsidR="00F07C4C" w:rsidRPr="00425ABA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07C4C" w:rsidRPr="00F07C4C" w14:paraId="4919E3F8" w14:textId="77777777" w:rsidTr="004859B2">
        <w:trPr>
          <w:trHeight w:val="1"/>
        </w:trPr>
        <w:tc>
          <w:tcPr>
            <w:tcW w:w="1247" w:type="dxa"/>
          </w:tcPr>
          <w:p w14:paraId="7715CC38" w14:textId="77777777" w:rsidR="00F07C4C" w:rsidRPr="00425ABA" w:rsidRDefault="00F07C4C" w:rsidP="00D1785F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A487BC1" w14:textId="77777777" w:rsidR="00F07C4C" w:rsidRPr="00F07C4C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электронных таблиц</w:t>
            </w:r>
          </w:p>
        </w:tc>
        <w:tc>
          <w:tcPr>
            <w:tcW w:w="845" w:type="dxa"/>
            <w:vAlign w:val="center"/>
          </w:tcPr>
          <w:p w14:paraId="69C054E1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12853DAB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1C9B7B40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13D40D96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497F91D9" w14:textId="77777777" w:rsidTr="004859B2">
        <w:trPr>
          <w:trHeight w:val="1"/>
        </w:trPr>
        <w:tc>
          <w:tcPr>
            <w:tcW w:w="1247" w:type="dxa"/>
          </w:tcPr>
          <w:p w14:paraId="014B8EF1" w14:textId="77777777" w:rsidR="00F07C4C" w:rsidRPr="00425ABA" w:rsidRDefault="00F07C4C" w:rsidP="00D1785F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4AB771F7" w14:textId="77777777" w:rsidR="00F07C4C" w:rsidRPr="00F07C4C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Использование функций при расчетах.</w:t>
            </w:r>
          </w:p>
        </w:tc>
        <w:tc>
          <w:tcPr>
            <w:tcW w:w="845" w:type="dxa"/>
            <w:vAlign w:val="center"/>
          </w:tcPr>
          <w:p w14:paraId="7A9BF655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4C460BDF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3642408E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26B3598F" w14:textId="77777777" w:rsidR="00F07C4C" w:rsidRPr="00F07C4C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32D9C134" w14:textId="77777777" w:rsidTr="004859B2">
        <w:trPr>
          <w:trHeight w:val="1"/>
        </w:trPr>
        <w:tc>
          <w:tcPr>
            <w:tcW w:w="1247" w:type="dxa"/>
          </w:tcPr>
          <w:p w14:paraId="3E0B15F0" w14:textId="77777777" w:rsidR="00F07C4C" w:rsidRPr="00425ABA" w:rsidRDefault="00F07C4C" w:rsidP="00D1785F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4A556570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Построение и анализ диаграмм.</w:t>
            </w:r>
          </w:p>
        </w:tc>
        <w:tc>
          <w:tcPr>
            <w:tcW w:w="845" w:type="dxa"/>
            <w:vAlign w:val="center"/>
          </w:tcPr>
          <w:p w14:paraId="49215DF1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201DC1B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309E4BA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43C9E16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3F7261F7" w14:textId="77777777" w:rsidTr="004859B2">
        <w:trPr>
          <w:trHeight w:val="1"/>
        </w:trPr>
        <w:tc>
          <w:tcPr>
            <w:tcW w:w="1247" w:type="dxa"/>
          </w:tcPr>
          <w:p w14:paraId="66D5C0FA" w14:textId="77777777" w:rsidR="00F07C4C" w:rsidRPr="00425ABA" w:rsidRDefault="00F07C4C" w:rsidP="00D1785F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315935E6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bCs/>
                <w:sz w:val="24"/>
                <w:szCs w:val="24"/>
              </w:rPr>
              <w:t>Работа с несколькими листами в электронных таблицах</w:t>
            </w:r>
          </w:p>
        </w:tc>
        <w:tc>
          <w:tcPr>
            <w:tcW w:w="845" w:type="dxa"/>
            <w:vAlign w:val="center"/>
          </w:tcPr>
          <w:p w14:paraId="467594CB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27D9FA3A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70614BA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5FA1060F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5254D36E" w14:textId="77777777" w:rsidTr="004859B2">
        <w:trPr>
          <w:trHeight w:val="1"/>
        </w:trPr>
        <w:tc>
          <w:tcPr>
            <w:tcW w:w="1247" w:type="dxa"/>
          </w:tcPr>
          <w:p w14:paraId="22250584" w14:textId="77777777" w:rsidR="00F07C4C" w:rsidRPr="00425ABA" w:rsidRDefault="00F07C4C" w:rsidP="00D1785F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0151690E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Использование электронных таблиц для проведения экономических расчетов.</w:t>
            </w:r>
          </w:p>
        </w:tc>
        <w:tc>
          <w:tcPr>
            <w:tcW w:w="845" w:type="dxa"/>
            <w:vAlign w:val="center"/>
          </w:tcPr>
          <w:p w14:paraId="2B37F83B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1D3AC77A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730362B4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63EE919B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5E84DA08" w14:textId="77777777" w:rsidTr="004859B2">
        <w:trPr>
          <w:trHeight w:val="1"/>
        </w:trPr>
        <w:tc>
          <w:tcPr>
            <w:tcW w:w="1247" w:type="dxa"/>
          </w:tcPr>
          <w:p w14:paraId="1B4000EC" w14:textId="77777777" w:rsidR="00F07C4C" w:rsidRPr="00425ABA" w:rsidRDefault="00F07C4C" w:rsidP="00D1785F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01702F09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Электронные таблицы как разновидность базы данных.</w:t>
            </w:r>
          </w:p>
        </w:tc>
        <w:tc>
          <w:tcPr>
            <w:tcW w:w="845" w:type="dxa"/>
            <w:vAlign w:val="center"/>
          </w:tcPr>
          <w:p w14:paraId="47C922D1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0A498EC3" w14:textId="77777777" w:rsidR="00F07C4C" w:rsidRPr="00AA38B3" w:rsidRDefault="00425ABA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14:paraId="42F67DD2" w14:textId="77777777" w:rsidR="00F07C4C" w:rsidRPr="00AA38B3" w:rsidRDefault="00425ABA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14:paraId="0545B6D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3C2BC22F" w14:textId="77777777" w:rsidTr="004859B2">
        <w:trPr>
          <w:trHeight w:val="1"/>
        </w:trPr>
        <w:tc>
          <w:tcPr>
            <w:tcW w:w="1247" w:type="dxa"/>
          </w:tcPr>
          <w:p w14:paraId="29AD4305" w14:textId="77777777" w:rsidR="00F07C4C" w:rsidRPr="00425ABA" w:rsidRDefault="00F07C4C" w:rsidP="00D1785F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76F0CFAF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Выполнение комплексных заданий в электронных таблицах.</w:t>
            </w:r>
          </w:p>
        </w:tc>
        <w:tc>
          <w:tcPr>
            <w:tcW w:w="845" w:type="dxa"/>
            <w:vAlign w:val="center"/>
          </w:tcPr>
          <w:p w14:paraId="0F5C679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66FF8909" w14:textId="77777777" w:rsidR="00F07C4C" w:rsidRPr="00AA38B3" w:rsidRDefault="00425ABA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14:paraId="74391567" w14:textId="77777777" w:rsidR="00F07C4C" w:rsidRPr="00AA38B3" w:rsidRDefault="00425ABA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14:paraId="4CF7094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51D9EC86" w14:textId="77777777" w:rsidTr="008D47A7">
        <w:trPr>
          <w:trHeight w:val="1"/>
        </w:trPr>
        <w:tc>
          <w:tcPr>
            <w:tcW w:w="1247" w:type="dxa"/>
          </w:tcPr>
          <w:p w14:paraId="75C5534C" w14:textId="77777777" w:rsidR="00F07C4C" w:rsidRPr="00AA38B3" w:rsidRDefault="00425ABA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F07C4C"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1" w:type="dxa"/>
          </w:tcPr>
          <w:p w14:paraId="2E197CBA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Редактор презентаций </w:t>
            </w:r>
            <w:proofErr w:type="spellStart"/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MicrosoftPowerPoint</w:t>
            </w:r>
            <w:proofErr w:type="spellEnd"/>
          </w:p>
        </w:tc>
        <w:tc>
          <w:tcPr>
            <w:tcW w:w="845" w:type="dxa"/>
          </w:tcPr>
          <w:p w14:paraId="22D2B7A0" w14:textId="77777777" w:rsidR="00F07C4C" w:rsidRPr="00425ABA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25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</w:tcPr>
          <w:p w14:paraId="08DB369E" w14:textId="77777777" w:rsidR="00F07C4C" w:rsidRPr="00425ABA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5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</w:tcPr>
          <w:p w14:paraId="5CCAF56F" w14:textId="77777777" w:rsidR="00F07C4C" w:rsidRPr="00425ABA" w:rsidRDefault="00E033CB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</w:tcPr>
          <w:p w14:paraId="71367957" w14:textId="77777777" w:rsidR="00F07C4C" w:rsidRPr="00425ABA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07C4C" w:rsidRPr="00F07C4C" w14:paraId="5517E44E" w14:textId="77777777" w:rsidTr="004859B2">
        <w:trPr>
          <w:trHeight w:val="1"/>
        </w:trPr>
        <w:tc>
          <w:tcPr>
            <w:tcW w:w="1247" w:type="dxa"/>
          </w:tcPr>
          <w:p w14:paraId="3053BC81" w14:textId="77777777" w:rsidR="00F07C4C" w:rsidRPr="00425ABA" w:rsidRDefault="00F07C4C" w:rsidP="00D1785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77362F4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Презентация как форма представления информации</w:t>
            </w:r>
          </w:p>
        </w:tc>
        <w:tc>
          <w:tcPr>
            <w:tcW w:w="845" w:type="dxa"/>
            <w:vAlign w:val="center"/>
          </w:tcPr>
          <w:p w14:paraId="40A7E60F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0431A8D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0027F0D8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174F37AF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0763C599" w14:textId="77777777" w:rsidTr="004859B2">
        <w:trPr>
          <w:trHeight w:val="1"/>
        </w:trPr>
        <w:tc>
          <w:tcPr>
            <w:tcW w:w="1247" w:type="dxa"/>
          </w:tcPr>
          <w:p w14:paraId="109E613B" w14:textId="77777777" w:rsidR="00F07C4C" w:rsidRPr="00425ABA" w:rsidRDefault="00F07C4C" w:rsidP="00D1785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2704D8C5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интерактивных презентаций.</w:t>
            </w:r>
          </w:p>
        </w:tc>
        <w:tc>
          <w:tcPr>
            <w:tcW w:w="845" w:type="dxa"/>
            <w:vAlign w:val="center"/>
          </w:tcPr>
          <w:p w14:paraId="7FFCCA3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dxa"/>
            <w:vAlign w:val="center"/>
          </w:tcPr>
          <w:p w14:paraId="1FE6993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6C90A8E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04AD4CB1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315F43CE" w14:textId="77777777" w:rsidTr="004859B2">
        <w:trPr>
          <w:trHeight w:val="1"/>
        </w:trPr>
        <w:tc>
          <w:tcPr>
            <w:tcW w:w="1247" w:type="dxa"/>
          </w:tcPr>
          <w:p w14:paraId="19A020E7" w14:textId="77777777" w:rsidR="00F07C4C" w:rsidRPr="00425ABA" w:rsidRDefault="00F07C4C" w:rsidP="00D1785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2F1AF8BD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Триггеры в презентациях</w:t>
            </w:r>
          </w:p>
        </w:tc>
        <w:tc>
          <w:tcPr>
            <w:tcW w:w="845" w:type="dxa"/>
            <w:vAlign w:val="center"/>
          </w:tcPr>
          <w:p w14:paraId="38C534B1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00832F7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43C08E7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4D257751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768ACD24" w14:textId="77777777" w:rsidTr="004859B2">
        <w:trPr>
          <w:trHeight w:val="1"/>
        </w:trPr>
        <w:tc>
          <w:tcPr>
            <w:tcW w:w="1247" w:type="dxa"/>
          </w:tcPr>
          <w:p w14:paraId="2EB90676" w14:textId="77777777" w:rsidR="00F07C4C" w:rsidRPr="00425ABA" w:rsidRDefault="00F07C4C" w:rsidP="00D1785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0B39A16E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презентаций с использованием готовых материалов.</w:t>
            </w:r>
          </w:p>
        </w:tc>
        <w:tc>
          <w:tcPr>
            <w:tcW w:w="845" w:type="dxa"/>
            <w:vAlign w:val="center"/>
          </w:tcPr>
          <w:p w14:paraId="3CF2B428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dxa"/>
            <w:vAlign w:val="center"/>
          </w:tcPr>
          <w:p w14:paraId="45F6290A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0F913B8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51A65EA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033CB" w:rsidRPr="00F07C4C" w14:paraId="51FECA1F" w14:textId="77777777" w:rsidTr="004859B2">
        <w:trPr>
          <w:trHeight w:val="1"/>
        </w:trPr>
        <w:tc>
          <w:tcPr>
            <w:tcW w:w="1247" w:type="dxa"/>
          </w:tcPr>
          <w:p w14:paraId="45ECC40E" w14:textId="77777777" w:rsidR="00E033CB" w:rsidRPr="00425ABA" w:rsidRDefault="00E033CB" w:rsidP="00D1785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272A2F2B" w14:textId="77777777" w:rsidR="00E033CB" w:rsidRPr="00AA38B3" w:rsidRDefault="00E033CB" w:rsidP="00E033CB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презентаций на свободную тему</w:t>
            </w:r>
          </w:p>
        </w:tc>
        <w:tc>
          <w:tcPr>
            <w:tcW w:w="845" w:type="dxa"/>
            <w:vAlign w:val="center"/>
          </w:tcPr>
          <w:p w14:paraId="1860558C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42BE95EE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14:paraId="248A9C89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14:paraId="74A3FBC6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E033CB" w:rsidRPr="00F07C4C" w14:paraId="2D914FA7" w14:textId="77777777" w:rsidTr="004859B2">
        <w:trPr>
          <w:trHeight w:val="1"/>
        </w:trPr>
        <w:tc>
          <w:tcPr>
            <w:tcW w:w="1247" w:type="dxa"/>
          </w:tcPr>
          <w:p w14:paraId="369CF662" w14:textId="77777777" w:rsidR="00E033CB" w:rsidRPr="00425ABA" w:rsidRDefault="00E033CB" w:rsidP="00D1785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3EA4CF64" w14:textId="77777777" w:rsidR="00E033CB" w:rsidRPr="00AA38B3" w:rsidRDefault="00E033CB" w:rsidP="00E033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проектов, выполненных в рамках модуля.</w:t>
            </w:r>
          </w:p>
        </w:tc>
        <w:tc>
          <w:tcPr>
            <w:tcW w:w="845" w:type="dxa"/>
            <w:vAlign w:val="center"/>
          </w:tcPr>
          <w:p w14:paraId="53B4F53C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vAlign w:val="center"/>
          </w:tcPr>
          <w:p w14:paraId="6030EAB1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14:paraId="4FA877B8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14:paraId="0D05AB82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C4C" w:rsidRPr="00F07C4C" w14:paraId="3B6DA92C" w14:textId="77777777" w:rsidTr="008D47A7">
        <w:trPr>
          <w:trHeight w:val="1"/>
        </w:trPr>
        <w:tc>
          <w:tcPr>
            <w:tcW w:w="1247" w:type="dxa"/>
          </w:tcPr>
          <w:p w14:paraId="3AA980B3" w14:textId="77777777" w:rsidR="00F07C4C" w:rsidRPr="00AA38B3" w:rsidRDefault="00425ABA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="00F07C4C"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1" w:type="dxa"/>
          </w:tcPr>
          <w:p w14:paraId="13BB345D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Формальный исполнитель Робот</w:t>
            </w:r>
          </w:p>
        </w:tc>
        <w:tc>
          <w:tcPr>
            <w:tcW w:w="845" w:type="dxa"/>
          </w:tcPr>
          <w:p w14:paraId="0FD48564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dxa"/>
          </w:tcPr>
          <w:p w14:paraId="670E0A3E" w14:textId="77777777" w:rsidR="00F07C4C" w:rsidRPr="00E033CB" w:rsidRDefault="00E033CB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33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</w:tcPr>
          <w:p w14:paraId="20ABE037" w14:textId="77777777" w:rsidR="00F07C4C" w:rsidRPr="00E033CB" w:rsidRDefault="00E033CB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33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8" w:type="dxa"/>
          </w:tcPr>
          <w:p w14:paraId="7CC562D6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C4C" w:rsidRPr="00F07C4C" w14:paraId="77290704" w14:textId="77777777" w:rsidTr="008D47A7">
        <w:trPr>
          <w:trHeight w:val="1"/>
        </w:trPr>
        <w:tc>
          <w:tcPr>
            <w:tcW w:w="1247" w:type="dxa"/>
          </w:tcPr>
          <w:p w14:paraId="78FFD985" w14:textId="77777777" w:rsidR="00F07C4C" w:rsidRPr="00425ABA" w:rsidRDefault="00F07C4C" w:rsidP="00D1785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0A48A9AC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Исполнители алгоритма</w:t>
            </w:r>
          </w:p>
        </w:tc>
        <w:tc>
          <w:tcPr>
            <w:tcW w:w="845" w:type="dxa"/>
            <w:vAlign w:val="center"/>
          </w:tcPr>
          <w:p w14:paraId="20A1E3C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7DAB4CC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2FACB30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0F5CD376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46514349" w14:textId="77777777" w:rsidTr="008D47A7">
        <w:trPr>
          <w:trHeight w:val="1"/>
        </w:trPr>
        <w:tc>
          <w:tcPr>
            <w:tcW w:w="1247" w:type="dxa"/>
          </w:tcPr>
          <w:p w14:paraId="7BFF2AA5" w14:textId="77777777" w:rsidR="00F07C4C" w:rsidRPr="00425ABA" w:rsidRDefault="00F07C4C" w:rsidP="00D1785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07140870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Исполнитель Робот. Понятие линейного алгоритма.</w:t>
            </w:r>
          </w:p>
        </w:tc>
        <w:tc>
          <w:tcPr>
            <w:tcW w:w="845" w:type="dxa"/>
            <w:vAlign w:val="center"/>
          </w:tcPr>
          <w:p w14:paraId="269453FB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dxa"/>
            <w:vAlign w:val="center"/>
          </w:tcPr>
          <w:p w14:paraId="23668CD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3036DB78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438E549F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565B2EE4" w14:textId="77777777" w:rsidTr="008D47A7">
        <w:trPr>
          <w:trHeight w:val="1"/>
        </w:trPr>
        <w:tc>
          <w:tcPr>
            <w:tcW w:w="1247" w:type="dxa"/>
          </w:tcPr>
          <w:p w14:paraId="368F1419" w14:textId="77777777" w:rsidR="00F07C4C" w:rsidRPr="00425ABA" w:rsidRDefault="00F07C4C" w:rsidP="00D1785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2A02CEFC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Циклические алгоритмы для Робота</w:t>
            </w:r>
          </w:p>
        </w:tc>
        <w:tc>
          <w:tcPr>
            <w:tcW w:w="845" w:type="dxa"/>
            <w:vAlign w:val="center"/>
          </w:tcPr>
          <w:p w14:paraId="48CB7376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40194E8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25E5A67F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763124B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53BAD31E" w14:textId="77777777" w:rsidTr="008D47A7">
        <w:trPr>
          <w:trHeight w:val="1"/>
        </w:trPr>
        <w:tc>
          <w:tcPr>
            <w:tcW w:w="1247" w:type="dxa"/>
          </w:tcPr>
          <w:p w14:paraId="0322BE91" w14:textId="77777777" w:rsidR="00F07C4C" w:rsidRPr="00425ABA" w:rsidRDefault="00F07C4C" w:rsidP="00D1785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66F57D11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Алгоритмы ветвления для Робота.</w:t>
            </w:r>
          </w:p>
        </w:tc>
        <w:tc>
          <w:tcPr>
            <w:tcW w:w="845" w:type="dxa"/>
            <w:vAlign w:val="center"/>
          </w:tcPr>
          <w:p w14:paraId="72CBDE73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dxa"/>
            <w:vAlign w:val="center"/>
          </w:tcPr>
          <w:p w14:paraId="1221DA7D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37C7B8DD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040BCCC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63DF43A5" w14:textId="77777777" w:rsidTr="008D47A7">
        <w:trPr>
          <w:trHeight w:val="1"/>
        </w:trPr>
        <w:tc>
          <w:tcPr>
            <w:tcW w:w="1247" w:type="dxa"/>
          </w:tcPr>
          <w:p w14:paraId="4141F8EB" w14:textId="77777777" w:rsidR="00F07C4C" w:rsidRPr="00425ABA" w:rsidRDefault="00F07C4C" w:rsidP="00D1785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AF7331A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Рекурсивные алгоритмы для Робота</w:t>
            </w:r>
          </w:p>
        </w:tc>
        <w:tc>
          <w:tcPr>
            <w:tcW w:w="845" w:type="dxa"/>
            <w:vAlign w:val="center"/>
          </w:tcPr>
          <w:p w14:paraId="18703D39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24E95FD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280E946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5260BA7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033CB" w:rsidRPr="00F07C4C" w14:paraId="68902783" w14:textId="77777777" w:rsidTr="008D47A7">
        <w:trPr>
          <w:trHeight w:val="1"/>
        </w:trPr>
        <w:tc>
          <w:tcPr>
            <w:tcW w:w="1247" w:type="dxa"/>
          </w:tcPr>
          <w:p w14:paraId="073302E9" w14:textId="77777777" w:rsidR="00E033CB" w:rsidRPr="00425ABA" w:rsidRDefault="00E033CB" w:rsidP="00D1785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4B0362AF" w14:textId="77777777" w:rsidR="00E033CB" w:rsidRPr="00AA38B3" w:rsidRDefault="00E033CB" w:rsidP="00E033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bCs/>
                <w:sz w:val="24"/>
                <w:szCs w:val="24"/>
              </w:rPr>
              <w:t>Алгоритмы с результатами для Робота</w:t>
            </w:r>
          </w:p>
        </w:tc>
        <w:tc>
          <w:tcPr>
            <w:tcW w:w="845" w:type="dxa"/>
            <w:vAlign w:val="center"/>
          </w:tcPr>
          <w:p w14:paraId="5BEDBCB2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4A6CF2CC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14:paraId="50AB58CC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14:paraId="587A5809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033CB" w:rsidRPr="00F07C4C" w14:paraId="68C1C5C3" w14:textId="77777777" w:rsidTr="008D47A7">
        <w:trPr>
          <w:trHeight w:val="1"/>
        </w:trPr>
        <w:tc>
          <w:tcPr>
            <w:tcW w:w="1247" w:type="dxa"/>
          </w:tcPr>
          <w:p w14:paraId="7D48A90C" w14:textId="77777777" w:rsidR="00E033CB" w:rsidRPr="00425ABA" w:rsidRDefault="00E033CB" w:rsidP="00D1785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678A371B" w14:textId="77777777" w:rsidR="00E033CB" w:rsidRPr="00AA38B3" w:rsidRDefault="00E033CB" w:rsidP="00E033CB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Решение комплексных задач.</w:t>
            </w:r>
          </w:p>
        </w:tc>
        <w:tc>
          <w:tcPr>
            <w:tcW w:w="845" w:type="dxa"/>
            <w:vAlign w:val="center"/>
          </w:tcPr>
          <w:p w14:paraId="3C70E97D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52BA42B7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14:paraId="4E9E4C4F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14:paraId="29E246C5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790C0C94" w14:textId="77777777" w:rsidTr="008D47A7">
        <w:trPr>
          <w:trHeight w:val="1"/>
        </w:trPr>
        <w:tc>
          <w:tcPr>
            <w:tcW w:w="1247" w:type="dxa"/>
          </w:tcPr>
          <w:p w14:paraId="6CCCADA4" w14:textId="77777777" w:rsidR="00F07C4C" w:rsidRPr="00AA38B3" w:rsidRDefault="00425ABA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F07C4C"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1" w:type="dxa"/>
          </w:tcPr>
          <w:p w14:paraId="032E6AB0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Программирование на языке программирования </w:t>
            </w:r>
            <w:proofErr w:type="spellStart"/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845" w:type="dxa"/>
          </w:tcPr>
          <w:p w14:paraId="26BF8A0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85" w:type="dxa"/>
          </w:tcPr>
          <w:p w14:paraId="1D1EE8D8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7" w:type="dxa"/>
          </w:tcPr>
          <w:p w14:paraId="45D756B9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48" w:type="dxa"/>
          </w:tcPr>
          <w:p w14:paraId="7126D025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C4C" w:rsidRPr="00F07C4C" w14:paraId="017DC482" w14:textId="77777777" w:rsidTr="008D47A7">
        <w:trPr>
          <w:trHeight w:val="1"/>
        </w:trPr>
        <w:tc>
          <w:tcPr>
            <w:tcW w:w="1247" w:type="dxa"/>
          </w:tcPr>
          <w:p w14:paraId="5E4B94C2" w14:textId="77777777" w:rsidR="00F07C4C" w:rsidRPr="00425ABA" w:rsidRDefault="00F07C4C" w:rsidP="00D1785F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496AE38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Реализация линейных алгоритмов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845" w:type="dxa"/>
            <w:vAlign w:val="center"/>
          </w:tcPr>
          <w:p w14:paraId="73A668B7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520C3488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39482F95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2156295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497125BC" w14:textId="77777777" w:rsidTr="008D47A7">
        <w:trPr>
          <w:trHeight w:val="1"/>
        </w:trPr>
        <w:tc>
          <w:tcPr>
            <w:tcW w:w="1247" w:type="dxa"/>
          </w:tcPr>
          <w:p w14:paraId="50E85C08" w14:textId="77777777" w:rsidR="00F07C4C" w:rsidRPr="00425ABA" w:rsidRDefault="00F07C4C" w:rsidP="00D1785F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7D1F9092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Реализация алгоритмов ветвления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845" w:type="dxa"/>
            <w:vAlign w:val="center"/>
          </w:tcPr>
          <w:p w14:paraId="3EFA2B66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dxa"/>
            <w:vAlign w:val="center"/>
          </w:tcPr>
          <w:p w14:paraId="1E5FB35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587098F4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72A89BE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4B2E3DE1" w14:textId="77777777" w:rsidTr="008D47A7">
        <w:trPr>
          <w:trHeight w:val="1"/>
        </w:trPr>
        <w:tc>
          <w:tcPr>
            <w:tcW w:w="1247" w:type="dxa"/>
          </w:tcPr>
          <w:p w14:paraId="14C18839" w14:textId="77777777" w:rsidR="00F07C4C" w:rsidRPr="00425ABA" w:rsidRDefault="00F07C4C" w:rsidP="00D1785F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5F93ADE6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Реализация циклических алгоритмов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845" w:type="dxa"/>
            <w:vAlign w:val="center"/>
          </w:tcPr>
          <w:p w14:paraId="3F833D6D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28D85584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0E557768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7FD28B1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033CB" w:rsidRPr="00F07C4C" w14:paraId="0E1411B1" w14:textId="77777777" w:rsidTr="008D47A7">
        <w:trPr>
          <w:trHeight w:val="1"/>
        </w:trPr>
        <w:tc>
          <w:tcPr>
            <w:tcW w:w="1247" w:type="dxa"/>
          </w:tcPr>
          <w:p w14:paraId="4808C2D2" w14:textId="77777777" w:rsidR="00E033CB" w:rsidRPr="00425ABA" w:rsidRDefault="00E033CB" w:rsidP="00D1785F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326C337" w14:textId="77777777" w:rsidR="00E033CB" w:rsidRPr="00AA38B3" w:rsidRDefault="00E033CB" w:rsidP="00E033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Решение комплексных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845" w:type="dxa"/>
            <w:vAlign w:val="center"/>
          </w:tcPr>
          <w:p w14:paraId="511BCF0D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dxa"/>
            <w:vAlign w:val="center"/>
          </w:tcPr>
          <w:p w14:paraId="32E2F6CC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4822B81E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76FE1FBA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033CB" w:rsidRPr="00F07C4C" w14:paraId="7270DF55" w14:textId="77777777" w:rsidTr="008D47A7">
        <w:trPr>
          <w:trHeight w:val="1"/>
        </w:trPr>
        <w:tc>
          <w:tcPr>
            <w:tcW w:w="1247" w:type="dxa"/>
          </w:tcPr>
          <w:p w14:paraId="32F7752A" w14:textId="77777777" w:rsidR="00E033CB" w:rsidRPr="00425ABA" w:rsidRDefault="00E033CB" w:rsidP="00D1785F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5A569922" w14:textId="77777777" w:rsidR="00E033CB" w:rsidRPr="00AA38B3" w:rsidRDefault="00E033CB" w:rsidP="00E033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Анализ программ, записанных на языке программирования.</w:t>
            </w:r>
          </w:p>
        </w:tc>
        <w:tc>
          <w:tcPr>
            <w:tcW w:w="845" w:type="dxa"/>
            <w:vAlign w:val="center"/>
          </w:tcPr>
          <w:p w14:paraId="473D9521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208EDC6C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14:paraId="23AACF03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</w:tcPr>
          <w:p w14:paraId="6AD46D45" w14:textId="77777777" w:rsidR="00E033CB" w:rsidRPr="00AA38B3" w:rsidRDefault="00E033CB" w:rsidP="00E033CB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4D1E5FE0" w14:textId="77777777" w:rsidTr="00E46798">
        <w:trPr>
          <w:trHeight w:val="1"/>
        </w:trPr>
        <w:tc>
          <w:tcPr>
            <w:tcW w:w="1247" w:type="dxa"/>
          </w:tcPr>
          <w:p w14:paraId="6F34B60A" w14:textId="77777777" w:rsidR="00F07C4C" w:rsidRPr="00AA38B3" w:rsidRDefault="00425ABA" w:rsidP="00F07C4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F07C4C"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01" w:type="dxa"/>
          </w:tcPr>
          <w:p w14:paraId="543888B4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страницами учебника информатики</w:t>
            </w:r>
          </w:p>
        </w:tc>
        <w:tc>
          <w:tcPr>
            <w:tcW w:w="845" w:type="dxa"/>
          </w:tcPr>
          <w:p w14:paraId="17E150F6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85" w:type="dxa"/>
          </w:tcPr>
          <w:p w14:paraId="39EBB29A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07" w:type="dxa"/>
          </w:tcPr>
          <w:p w14:paraId="222F917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48" w:type="dxa"/>
          </w:tcPr>
          <w:p w14:paraId="15ED568F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C4C" w:rsidRPr="00F07C4C" w14:paraId="7ABEB1E2" w14:textId="77777777" w:rsidTr="008D47A7">
        <w:trPr>
          <w:trHeight w:val="1"/>
        </w:trPr>
        <w:tc>
          <w:tcPr>
            <w:tcW w:w="1247" w:type="dxa"/>
          </w:tcPr>
          <w:p w14:paraId="2150E97F" w14:textId="77777777" w:rsidR="00F07C4C" w:rsidRPr="00425ABA" w:rsidRDefault="00F07C4C" w:rsidP="00D1785F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381A6DCD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Основы алгебры логики   </w:t>
            </w:r>
          </w:p>
        </w:tc>
        <w:tc>
          <w:tcPr>
            <w:tcW w:w="845" w:type="dxa"/>
            <w:vAlign w:val="center"/>
          </w:tcPr>
          <w:p w14:paraId="68F321F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526A1DE6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4C09EA5A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33706AD1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635DA04E" w14:textId="77777777" w:rsidTr="008D47A7">
        <w:trPr>
          <w:trHeight w:val="1"/>
        </w:trPr>
        <w:tc>
          <w:tcPr>
            <w:tcW w:w="1247" w:type="dxa"/>
          </w:tcPr>
          <w:p w14:paraId="00BB22C4" w14:textId="77777777" w:rsidR="00F07C4C" w:rsidRPr="00425ABA" w:rsidRDefault="00F07C4C" w:rsidP="00D1785F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26316FD4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Поиск информации.</w:t>
            </w:r>
          </w:p>
        </w:tc>
        <w:tc>
          <w:tcPr>
            <w:tcW w:w="845" w:type="dxa"/>
            <w:vAlign w:val="center"/>
          </w:tcPr>
          <w:p w14:paraId="519BDB74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633EC266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79B4AFB3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23C54E68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20E58623" w14:textId="77777777" w:rsidTr="008D47A7">
        <w:trPr>
          <w:trHeight w:val="1"/>
        </w:trPr>
        <w:tc>
          <w:tcPr>
            <w:tcW w:w="1247" w:type="dxa"/>
          </w:tcPr>
          <w:p w14:paraId="19DBB6D7" w14:textId="77777777" w:rsidR="00F07C4C" w:rsidRPr="00425ABA" w:rsidRDefault="00F07C4C" w:rsidP="00D1785F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D021C2A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Проектирование и моделирование.</w:t>
            </w:r>
          </w:p>
        </w:tc>
        <w:tc>
          <w:tcPr>
            <w:tcW w:w="845" w:type="dxa"/>
            <w:vAlign w:val="center"/>
          </w:tcPr>
          <w:p w14:paraId="74FF4ABA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00E2A8C0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127085E0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01CC97BB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642FF78B" w14:textId="77777777" w:rsidTr="008D47A7">
        <w:trPr>
          <w:trHeight w:val="1"/>
        </w:trPr>
        <w:tc>
          <w:tcPr>
            <w:tcW w:w="1247" w:type="dxa"/>
          </w:tcPr>
          <w:p w14:paraId="2057BA75" w14:textId="77777777" w:rsidR="00F07C4C" w:rsidRPr="00425ABA" w:rsidRDefault="00F07C4C" w:rsidP="00D1785F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6098E325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845" w:type="dxa"/>
            <w:vAlign w:val="center"/>
          </w:tcPr>
          <w:p w14:paraId="644EF35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43D97019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07AE4AB9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4475544D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25433B52" w14:textId="77777777" w:rsidTr="008D47A7">
        <w:trPr>
          <w:trHeight w:val="1"/>
        </w:trPr>
        <w:tc>
          <w:tcPr>
            <w:tcW w:w="1247" w:type="dxa"/>
          </w:tcPr>
          <w:p w14:paraId="1F388D14" w14:textId="77777777" w:rsidR="00F07C4C" w:rsidRPr="00425ABA" w:rsidRDefault="00F07C4C" w:rsidP="00D1785F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5788FC39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845" w:type="dxa"/>
            <w:vAlign w:val="center"/>
          </w:tcPr>
          <w:p w14:paraId="3D410D3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03A5EB01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0F3532E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06EF4BFF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1583A41A" w14:textId="77777777" w:rsidTr="008D47A7">
        <w:trPr>
          <w:trHeight w:val="1"/>
        </w:trPr>
        <w:tc>
          <w:tcPr>
            <w:tcW w:w="1247" w:type="dxa"/>
          </w:tcPr>
          <w:p w14:paraId="1F478FC8" w14:textId="77777777" w:rsidR="00F07C4C" w:rsidRPr="00425ABA" w:rsidRDefault="00F07C4C" w:rsidP="00D1785F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1763C114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Основные устройства, используемые в ИКТ    </w:t>
            </w:r>
          </w:p>
        </w:tc>
        <w:tc>
          <w:tcPr>
            <w:tcW w:w="845" w:type="dxa"/>
            <w:vAlign w:val="center"/>
          </w:tcPr>
          <w:p w14:paraId="68F2D270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467FF90A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3681D31E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2D8D019D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7C4C" w:rsidRPr="00F07C4C" w14:paraId="3EEA3A79" w14:textId="77777777" w:rsidTr="008D47A7">
        <w:trPr>
          <w:trHeight w:val="1"/>
        </w:trPr>
        <w:tc>
          <w:tcPr>
            <w:tcW w:w="1247" w:type="dxa"/>
          </w:tcPr>
          <w:p w14:paraId="763B3888" w14:textId="77777777" w:rsidR="00F07C4C" w:rsidRPr="00425ABA" w:rsidRDefault="00F07C4C" w:rsidP="00D1785F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14:paraId="58F4B75C" w14:textId="77777777" w:rsidR="00F07C4C" w:rsidRPr="00AA38B3" w:rsidRDefault="00F07C4C" w:rsidP="00F07C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Основные устройства, используемые в ИКТ    </w:t>
            </w:r>
          </w:p>
        </w:tc>
        <w:tc>
          <w:tcPr>
            <w:tcW w:w="845" w:type="dxa"/>
            <w:vAlign w:val="center"/>
          </w:tcPr>
          <w:p w14:paraId="3F2B2B4C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14:paraId="7628EB82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14:paraId="1ADFBF75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</w:tcPr>
          <w:p w14:paraId="14C0AE45" w14:textId="77777777" w:rsidR="00F07C4C" w:rsidRPr="00AA38B3" w:rsidRDefault="00F07C4C" w:rsidP="00F07C4C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25ABA" w:rsidRPr="00F07C4C" w14:paraId="159CA70A" w14:textId="77777777" w:rsidTr="00A05BC6">
        <w:trPr>
          <w:trHeight w:val="1"/>
        </w:trPr>
        <w:tc>
          <w:tcPr>
            <w:tcW w:w="1247" w:type="dxa"/>
          </w:tcPr>
          <w:p w14:paraId="3AD210A5" w14:textId="77777777" w:rsidR="00425ABA" w:rsidRPr="00AA38B3" w:rsidRDefault="00425ABA" w:rsidP="00425AB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vAlign w:val="center"/>
          </w:tcPr>
          <w:p w14:paraId="27D557DE" w14:textId="77777777" w:rsidR="00425ABA" w:rsidRPr="00E033CB" w:rsidRDefault="00425ABA" w:rsidP="00425A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33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5" w:type="dxa"/>
            <w:vAlign w:val="center"/>
          </w:tcPr>
          <w:p w14:paraId="3E98B5E4" w14:textId="77777777" w:rsidR="00425ABA" w:rsidRPr="00E033CB" w:rsidRDefault="00425ABA" w:rsidP="00425ABA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33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5" w:type="dxa"/>
            <w:vAlign w:val="center"/>
          </w:tcPr>
          <w:p w14:paraId="0386C84B" w14:textId="77777777" w:rsidR="00425ABA" w:rsidRPr="00E033CB" w:rsidRDefault="00E033CB" w:rsidP="00425ABA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3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" w:type="dxa"/>
            <w:vAlign w:val="center"/>
          </w:tcPr>
          <w:p w14:paraId="64BE9E44" w14:textId="77777777" w:rsidR="00425ABA" w:rsidRPr="00E033CB" w:rsidRDefault="00E033CB" w:rsidP="00425ABA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3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48" w:type="dxa"/>
          </w:tcPr>
          <w:p w14:paraId="7FCA794E" w14:textId="77777777" w:rsidR="00425ABA" w:rsidRPr="00E033CB" w:rsidRDefault="00425ABA" w:rsidP="00425ABA">
            <w:pPr>
              <w:suppressAutoHyphens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5C0EE4B" w14:textId="77777777" w:rsidR="00E033CB" w:rsidRDefault="00E033CB" w:rsidP="00E033CB">
      <w:pPr>
        <w:pStyle w:val="a7"/>
        <w:ind w:firstLine="709"/>
        <w:jc w:val="center"/>
        <w:rPr>
          <w:b/>
          <w:bCs/>
          <w:sz w:val="28"/>
          <w:szCs w:val="28"/>
        </w:rPr>
      </w:pPr>
    </w:p>
    <w:p w14:paraId="45828DE9" w14:textId="77777777" w:rsidR="00E033CB" w:rsidRDefault="00E033CB" w:rsidP="00E033CB">
      <w:pPr>
        <w:pStyle w:val="a7"/>
        <w:ind w:firstLine="709"/>
        <w:jc w:val="center"/>
        <w:rPr>
          <w:b/>
          <w:bCs/>
          <w:sz w:val="28"/>
          <w:szCs w:val="28"/>
        </w:rPr>
      </w:pPr>
      <w:r w:rsidRPr="00627A24">
        <w:rPr>
          <w:b/>
          <w:bCs/>
          <w:sz w:val="28"/>
          <w:szCs w:val="28"/>
        </w:rPr>
        <w:t>СОДЕРЖАНИЕ ИЗУЧАЕМОГО КУРСА</w:t>
      </w:r>
    </w:p>
    <w:p w14:paraId="3C8AF53E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i w:val="0"/>
          <w:iCs w:val="0"/>
          <w:sz w:val="28"/>
          <w:szCs w:val="28"/>
        </w:rPr>
      </w:pPr>
      <w:r w:rsidRPr="00AA38B3">
        <w:rPr>
          <w:rFonts w:eastAsia="Calibri"/>
          <w:bCs w:val="0"/>
          <w:i w:val="0"/>
          <w:iCs w:val="0"/>
          <w:sz w:val="28"/>
          <w:szCs w:val="28"/>
        </w:rPr>
        <w:t>Раздел 1. «Текстовый редактор Microsoft Word»</w:t>
      </w:r>
    </w:p>
    <w:p w14:paraId="39EF1DF2" w14:textId="77777777" w:rsidR="00E033CB" w:rsidRPr="00E033C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033CB">
        <w:rPr>
          <w:rFonts w:eastAsia="Calibri"/>
          <w:bCs w:val="0"/>
          <w:sz w:val="28"/>
          <w:szCs w:val="28"/>
        </w:rPr>
        <w:t>1.1. Основные операции с текстовым документом.</w:t>
      </w:r>
    </w:p>
    <w:p w14:paraId="255C9F43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Ввод, редактирование и форматирование текста. Параметры шрифта, абзаца и страницы. Ввод специальных символов. Рекомендуемые параметры для различных типов документов.</w:t>
      </w:r>
    </w:p>
    <w:p w14:paraId="6D5698B7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033C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Выполнение практических заданий по вводу, редактированию и форматированию текста.</w:t>
      </w:r>
    </w:p>
    <w:p w14:paraId="2E2D9A58" w14:textId="77777777" w:rsidR="00E033CB" w:rsidRPr="00E033C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033CB">
        <w:rPr>
          <w:rFonts w:eastAsia="Calibri"/>
          <w:bCs w:val="0"/>
          <w:sz w:val="28"/>
          <w:szCs w:val="28"/>
        </w:rPr>
        <w:t>1.2. Добавление в текстовый документ графических объектов.</w:t>
      </w:r>
    </w:p>
    <w:p w14:paraId="2686F12B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033CB">
        <w:rPr>
          <w:rFonts w:eastAsia="Calibri"/>
          <w:b w:val="0"/>
          <w:bCs w:val="0"/>
          <w:sz w:val="28"/>
          <w:szCs w:val="28"/>
          <w:u w:val="single"/>
        </w:rPr>
        <w:lastRenderedPageBreak/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Добавление готовых графических объектов. Рисование в текстовом процессоре. Добавление диаграмм в текстовый документ.</w:t>
      </w:r>
    </w:p>
    <w:p w14:paraId="21DED83D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Практические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задания по добавлению графических объектов.</w:t>
      </w:r>
    </w:p>
    <w:p w14:paraId="7D1A58EC" w14:textId="77777777" w:rsidR="00E033CB" w:rsidRPr="00E033C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033CB">
        <w:rPr>
          <w:rFonts w:eastAsia="Calibri"/>
          <w:bCs w:val="0"/>
          <w:sz w:val="28"/>
          <w:szCs w:val="28"/>
        </w:rPr>
        <w:t>1.3. Добавление в текстовый документ таблиц.</w:t>
      </w:r>
    </w:p>
    <w:p w14:paraId="76D261D9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Элементы таблицы. Способы добавления таблиц. Операции с элементами таблиц. Оформление таблиц.</w:t>
      </w:r>
    </w:p>
    <w:p w14:paraId="0000B573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Практические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задания по добавлению таблиц.</w:t>
      </w:r>
    </w:p>
    <w:p w14:paraId="363DBABE" w14:textId="77777777" w:rsidR="00E033CB" w:rsidRPr="00E033C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033CB">
        <w:rPr>
          <w:rFonts w:eastAsia="Calibri"/>
          <w:bCs w:val="0"/>
          <w:sz w:val="28"/>
          <w:szCs w:val="28"/>
        </w:rPr>
        <w:t>1.4. Оформление многостраничных документов.</w:t>
      </w:r>
    </w:p>
    <w:p w14:paraId="7931ED2E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Понятие стиля. Определение стиля для фрагмента. Настройка стиля. Создание нового стиля. Колонтитулы. Настройка колонтитулов. </w:t>
      </w:r>
    </w:p>
    <w:p w14:paraId="0B64E364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Практические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задания по оформлению многостраничного документа. </w:t>
      </w:r>
    </w:p>
    <w:p w14:paraId="38743989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i w:val="0"/>
          <w:iCs w:val="0"/>
          <w:sz w:val="28"/>
          <w:szCs w:val="28"/>
        </w:rPr>
      </w:pPr>
      <w:r w:rsidRPr="00AA38B3">
        <w:rPr>
          <w:rFonts w:eastAsia="Calibri"/>
          <w:bCs w:val="0"/>
          <w:i w:val="0"/>
          <w:iCs w:val="0"/>
          <w:sz w:val="28"/>
          <w:szCs w:val="28"/>
        </w:rPr>
        <w:t>Раздел 2. «Электронные таблицы Microsoft Excel»</w:t>
      </w:r>
    </w:p>
    <w:p w14:paraId="5DD01E2D" w14:textId="77777777" w:rsidR="00E033CB" w:rsidRPr="00E033C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033CB">
        <w:rPr>
          <w:rFonts w:eastAsia="Calibri"/>
          <w:bCs w:val="0"/>
          <w:sz w:val="28"/>
          <w:szCs w:val="28"/>
        </w:rPr>
        <w:t>2.1. Создание электронных таблиц</w:t>
      </w:r>
    </w:p>
    <w:p w14:paraId="14228349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Структура электронных таблиц. Адрес ячейки. Диапазон ячеек. Формула. Абсолютная и относительная адресация в формулах.</w:t>
      </w:r>
    </w:p>
    <w:p w14:paraId="0B134052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Создание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электронной таблицы «Туристическое </w:t>
      </w:r>
      <w:r w:rsidR="007B2E95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агентство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».</w:t>
      </w:r>
    </w:p>
    <w:p w14:paraId="7C973120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2.2. Использование функций при расчетах.</w:t>
      </w:r>
    </w:p>
    <w:p w14:paraId="4F448053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Функции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. Арифметические, статистические, логические функции. Порядок ввода функций. </w:t>
      </w:r>
    </w:p>
    <w:p w14:paraId="11FBD8FB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Практические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задания по обработке информации в электронных таблицах с использованием функций.</w:t>
      </w:r>
    </w:p>
    <w:p w14:paraId="05BFCD16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2.3. Построение и анализ диаграмм.</w:t>
      </w:r>
    </w:p>
    <w:p w14:paraId="2A2B6570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7B2E95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Диаграммы и графики. Виды диаграмм. Построение диаграмм в электронных таблицах. Представление формульной зависимости в графическом виде Анализ диаграмм.</w:t>
      </w:r>
    </w:p>
    <w:p w14:paraId="5DDF461D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Практические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задания по обработке информации в электронных таблицах с построением диаграмм.</w:t>
      </w:r>
    </w:p>
    <w:p w14:paraId="5991AADD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2.4. Работа с несколькими листами в электронных таблицах</w:t>
      </w:r>
    </w:p>
    <w:p w14:paraId="4454C271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Операции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 листами. Ввод данных на нескольких листах. Ввод формулы с использованием ячеек, расположенных на нескольких листах.</w:t>
      </w:r>
    </w:p>
    <w:p w14:paraId="02B440F2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заданий по обработке информации, представленной на нескольких листах.</w:t>
      </w:r>
    </w:p>
    <w:p w14:paraId="582C39DC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2.5. Использование электронных таблиц для проведения экономических расчетов.</w:t>
      </w:r>
    </w:p>
    <w:p w14:paraId="33B4A4BC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Простые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 сложные проценты. Кредит, основные параметры кредита. Проектирование таблицы по расчетам выплат по кредиту.</w:t>
      </w:r>
    </w:p>
    <w:p w14:paraId="34209BC9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заданий по расчету платежей по кредитам.</w:t>
      </w:r>
    </w:p>
    <w:p w14:paraId="62053F8A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2.6. Электронные таблицы как разновидность базы данных.</w:t>
      </w:r>
    </w:p>
    <w:p w14:paraId="7E6382F2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Понятие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базы данных. Требования, предъявляемые к базам данных. Фильтры. Сортировка информации. Отбор записей в соответствии с поставленными условиями.  </w:t>
      </w:r>
    </w:p>
    <w:p w14:paraId="4AA37ABF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заданий по обработке баз 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lastRenderedPageBreak/>
        <w:t>данных, представленных в виде электронных таблиц.</w:t>
      </w:r>
    </w:p>
    <w:p w14:paraId="7CA8BC89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2.7. Выполнение комплексных заданий в электронных таблицах.</w:t>
      </w:r>
    </w:p>
    <w:p w14:paraId="7055DB16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Анализ комплексных заданий. Разработка формул для решения задач. Построение диаграмм в соответствии с заданием</w:t>
      </w:r>
    </w:p>
    <w:p w14:paraId="28C2DCFF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обработке массива информации в электронных таблицах.</w:t>
      </w:r>
    </w:p>
    <w:p w14:paraId="56A4DBCE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i w:val="0"/>
          <w:iCs w:val="0"/>
          <w:sz w:val="28"/>
          <w:szCs w:val="28"/>
        </w:rPr>
      </w:pPr>
      <w:r w:rsidRPr="00AA38B3">
        <w:rPr>
          <w:rFonts w:eastAsia="Calibri"/>
          <w:bCs w:val="0"/>
          <w:i w:val="0"/>
          <w:iCs w:val="0"/>
          <w:sz w:val="28"/>
          <w:szCs w:val="28"/>
        </w:rPr>
        <w:t>Раздел 3. «Редактор презентаций Microsoft Power Point»</w:t>
      </w:r>
    </w:p>
    <w:p w14:paraId="0D915E62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3.1. Презентация как форма представления информации</w:t>
      </w:r>
    </w:p>
    <w:p w14:paraId="1CDE8256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Элементы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презентации. Виды слайдов. Правила оформления слайдов и размещения информации на слайдах. Способы размещения информации на слайдах. Виды анимации на слайдах. Настройка анимации.</w:t>
      </w:r>
    </w:p>
    <w:p w14:paraId="1F3AE194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Создание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презентации по сценарию.</w:t>
      </w:r>
    </w:p>
    <w:p w14:paraId="30ECB76B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3.2. Создание интерактивных презентаций.</w:t>
      </w:r>
    </w:p>
    <w:p w14:paraId="044556BF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Элементы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управления презентацией. Управляющие кнопки. Гиперссылки (текстовые и графические). Сенсорные карты.</w:t>
      </w:r>
    </w:p>
    <w:p w14:paraId="731D8CD0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Создание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интерактивной презентации по сценарию.</w:t>
      </w:r>
    </w:p>
    <w:p w14:paraId="4FB006F1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3.3. Триггеры в презентациях</w:t>
      </w:r>
    </w:p>
    <w:p w14:paraId="2F071D4D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Триггеры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. Технология создания триггеров. Примеры создания триггеров.</w:t>
      </w:r>
    </w:p>
    <w:p w14:paraId="3EFBCCF8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Создание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презентаций с триггерами.</w:t>
      </w:r>
    </w:p>
    <w:p w14:paraId="5CF31032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3.4. Создание презентаций с использованием готовых материалов.</w:t>
      </w:r>
    </w:p>
    <w:p w14:paraId="73C140A7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Определение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структуры презентации. Анализ, отбор и размещение 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информа-ции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на слайдах. Правила оформления текста и графических объектов. Критерии оценивания презентаций.  </w:t>
      </w:r>
    </w:p>
    <w:p w14:paraId="57DA357C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Создание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презентаций с использованием готовых материалов.</w:t>
      </w:r>
    </w:p>
    <w:p w14:paraId="6942C8C3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3.5. Проект. Создание презентаций на свободную тему</w:t>
      </w:r>
    </w:p>
    <w:p w14:paraId="421CBE33" w14:textId="77777777" w:rsidR="00E2113B" w:rsidRDefault="007B2E95" w:rsidP="00E2113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Разработка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сценария презентации. </w:t>
      </w:r>
    </w:p>
    <w:p w14:paraId="63B990CD" w14:textId="77777777" w:rsidR="00E033CB" w:rsidRPr="00AA38B3" w:rsidRDefault="00E2113B" w:rsidP="00E2113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Подготовка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презентации на свободную тему.</w:t>
      </w:r>
    </w:p>
    <w:p w14:paraId="60F5065A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3.6. Защита проектов, выполненных в рамках модуля.</w:t>
      </w:r>
    </w:p>
    <w:p w14:paraId="33018A88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Презентация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проектов, выполненных обучающимися в рамках занятий по модулю.</w:t>
      </w:r>
    </w:p>
    <w:p w14:paraId="5D2C4318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i w:val="0"/>
          <w:iCs w:val="0"/>
          <w:sz w:val="28"/>
          <w:szCs w:val="28"/>
        </w:rPr>
      </w:pPr>
      <w:r w:rsidRPr="00AA38B3">
        <w:rPr>
          <w:rFonts w:eastAsia="Calibri"/>
          <w:bCs w:val="0"/>
          <w:i w:val="0"/>
          <w:iCs w:val="0"/>
          <w:sz w:val="28"/>
          <w:szCs w:val="28"/>
        </w:rPr>
        <w:t>Раздел 4. «Формальный исполнитель Робот»</w:t>
      </w:r>
    </w:p>
    <w:p w14:paraId="0616D8B2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4.1. Исполнители алгоритма</w:t>
      </w:r>
    </w:p>
    <w:p w14:paraId="3583EA80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Понятие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помо-щью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команд и их последовательностей.</w:t>
      </w:r>
    </w:p>
    <w:p w14:paraId="20C7EF11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анализу программ для формальных исполнителей.</w:t>
      </w:r>
    </w:p>
    <w:p w14:paraId="312B2C5A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 xml:space="preserve">4.2. Исполнитель Робот. Понятие линейного алгоритма. </w:t>
      </w:r>
    </w:p>
    <w:p w14:paraId="605155FB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Что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такое алгоритм.  Различные формы записи алгоритмов (нумерованный список, таблица, блок-схема). СКИ Робота из среды КУМИР. Линейные алгоритм. Примеры линейных алгоритмов, </w:t>
      </w:r>
    </w:p>
    <w:p w14:paraId="2B5C5D7E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lastRenderedPageBreak/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создание программ с линейным алгоритмом.</w:t>
      </w:r>
    </w:p>
    <w:p w14:paraId="117B866A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4.3. Циклические алгоритмы для Робота</w:t>
      </w:r>
    </w:p>
    <w:p w14:paraId="4AE0499A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Понятие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цикла и циклического алгоритма. Операторы цикла. Циклы с параметром для Робота. Вложенные циклы. Циклы с условиями.</w:t>
      </w:r>
    </w:p>
    <w:p w14:paraId="19748286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создание программ с 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цик-лическими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алгоритмами.</w:t>
      </w:r>
    </w:p>
    <w:p w14:paraId="25BFFF89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4.4. Алгоритмы ветвления для Робота.</w:t>
      </w:r>
    </w:p>
    <w:p w14:paraId="51BAEEBB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Ветвление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. Виды ветвления. Оператор ветвления. Примеры алгоритмов с ветвлениями.  Составные условия в циклических алгоритмах и алгоритмах ветвления.</w:t>
      </w:r>
    </w:p>
    <w:p w14:paraId="0B654C1C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создание программ с алгоритмами цикла и ветвления.</w:t>
      </w:r>
    </w:p>
    <w:p w14:paraId="48258F49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4.5. Рекурсивные алгоритмы для Робота</w:t>
      </w:r>
    </w:p>
    <w:p w14:paraId="63F6B770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Понятие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рекурсии. Примеры рекурсии из повседневной жизни. Оформление рекурсивных программ в КУМИР.</w:t>
      </w:r>
    </w:p>
    <w:p w14:paraId="0AE82E50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рекурсивные алгоритмы для Робота.</w:t>
      </w:r>
    </w:p>
    <w:p w14:paraId="084578C0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4.6. Алгоритмы с результатами для Робота</w:t>
      </w:r>
    </w:p>
    <w:p w14:paraId="6C360E60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Ввод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 вывод данных в программе. Обработка переменных исполнителем. Алгоритмы с аргументами. Измеряем радиацию. Ищем максимумы</w:t>
      </w:r>
    </w:p>
    <w:p w14:paraId="70D274A7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алгоритмы с результатами для Робота.</w:t>
      </w:r>
    </w:p>
    <w:p w14:paraId="54D22D91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AA38B3">
        <w:rPr>
          <w:rFonts w:eastAsia="Calibri"/>
          <w:bCs w:val="0"/>
          <w:i w:val="0"/>
          <w:iCs w:val="0"/>
          <w:sz w:val="28"/>
          <w:szCs w:val="28"/>
        </w:rPr>
        <w:t>4</w:t>
      </w:r>
      <w:r w:rsidRPr="007B2E95">
        <w:rPr>
          <w:rFonts w:eastAsia="Calibri"/>
          <w:bCs w:val="0"/>
          <w:sz w:val="28"/>
          <w:szCs w:val="28"/>
        </w:rPr>
        <w:t>.7. Решение комплексных задач.</w:t>
      </w:r>
    </w:p>
    <w:p w14:paraId="1E2AFA1B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Создание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обстановки для Робота. Понятие универсальности алгоритма. Разбор комплексной задачи для Робота.</w:t>
      </w:r>
    </w:p>
    <w:p w14:paraId="71C99CE5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решению комплексных задач для Робота среды КУМИР.</w:t>
      </w:r>
    </w:p>
    <w:p w14:paraId="5E94FB25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i w:val="0"/>
          <w:iCs w:val="0"/>
          <w:sz w:val="28"/>
          <w:szCs w:val="28"/>
        </w:rPr>
      </w:pPr>
      <w:r w:rsidRPr="00AA38B3">
        <w:rPr>
          <w:rFonts w:eastAsia="Calibri"/>
          <w:bCs w:val="0"/>
          <w:i w:val="0"/>
          <w:iCs w:val="0"/>
          <w:sz w:val="28"/>
          <w:szCs w:val="28"/>
        </w:rPr>
        <w:t xml:space="preserve">Раздел 5. «Программирование на языке программирования </w:t>
      </w:r>
      <w:proofErr w:type="spellStart"/>
      <w:r w:rsidRPr="00AA38B3">
        <w:rPr>
          <w:rFonts w:eastAsia="Calibri"/>
          <w:bCs w:val="0"/>
          <w:i w:val="0"/>
          <w:iCs w:val="0"/>
          <w:sz w:val="28"/>
          <w:szCs w:val="28"/>
        </w:rPr>
        <w:t>Pascal</w:t>
      </w:r>
      <w:proofErr w:type="spellEnd"/>
      <w:r w:rsidRPr="00AA38B3">
        <w:rPr>
          <w:rFonts w:eastAsia="Calibri"/>
          <w:bCs w:val="0"/>
          <w:i w:val="0"/>
          <w:iCs w:val="0"/>
          <w:sz w:val="28"/>
          <w:szCs w:val="28"/>
        </w:rPr>
        <w:t xml:space="preserve"> ABC»</w:t>
      </w:r>
    </w:p>
    <w:p w14:paraId="1473A152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 xml:space="preserve">5.1. Реализация линейных алгоритмов на </w:t>
      </w:r>
      <w:proofErr w:type="spellStart"/>
      <w:r w:rsidRPr="007B2E95">
        <w:rPr>
          <w:rFonts w:eastAsia="Calibri"/>
          <w:bCs w:val="0"/>
          <w:sz w:val="28"/>
          <w:szCs w:val="28"/>
        </w:rPr>
        <w:t>Pascal</w:t>
      </w:r>
      <w:proofErr w:type="spellEnd"/>
      <w:r w:rsidRPr="007B2E95">
        <w:rPr>
          <w:rFonts w:eastAsia="Calibri"/>
          <w:bCs w:val="0"/>
          <w:sz w:val="28"/>
          <w:szCs w:val="28"/>
        </w:rPr>
        <w:t xml:space="preserve"> ABC</w:t>
      </w:r>
    </w:p>
    <w:p w14:paraId="33008954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Переменная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, константа, операторы ввода/вывода, оператор присваивания, арифметические операции с переменными.</w:t>
      </w:r>
    </w:p>
    <w:p w14:paraId="36A11A62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создание программ с линейным алгоритмом.</w:t>
      </w:r>
    </w:p>
    <w:p w14:paraId="5D7DE449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 xml:space="preserve">5.2. Реализация алгоритмов ветвления на </w:t>
      </w:r>
      <w:proofErr w:type="spellStart"/>
      <w:r w:rsidRPr="007B2E95">
        <w:rPr>
          <w:rFonts w:eastAsia="Calibri"/>
          <w:bCs w:val="0"/>
          <w:sz w:val="28"/>
          <w:szCs w:val="28"/>
        </w:rPr>
        <w:t>Pascal</w:t>
      </w:r>
      <w:proofErr w:type="spellEnd"/>
      <w:r w:rsidRPr="007B2E95">
        <w:rPr>
          <w:rFonts w:eastAsia="Calibri"/>
          <w:bCs w:val="0"/>
          <w:sz w:val="28"/>
          <w:szCs w:val="28"/>
        </w:rPr>
        <w:t xml:space="preserve"> ABC </w:t>
      </w:r>
    </w:p>
    <w:p w14:paraId="41ABB7AF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2113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Полное и неполное ветвление. Оператор ветвления. Простые и сложные условия в программе. Выбор как разновидность ветвления. Оператор выбора.</w:t>
      </w:r>
    </w:p>
    <w:p w14:paraId="73B29561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создание программ с алгоритмами ветвления.</w:t>
      </w:r>
    </w:p>
    <w:p w14:paraId="25199E28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 xml:space="preserve">5.3. Реализация циклических алгоритмов на </w:t>
      </w:r>
      <w:proofErr w:type="spellStart"/>
      <w:r w:rsidRPr="007B2E95">
        <w:rPr>
          <w:rFonts w:eastAsia="Calibri"/>
          <w:bCs w:val="0"/>
          <w:sz w:val="28"/>
          <w:szCs w:val="28"/>
        </w:rPr>
        <w:t>Pascal</w:t>
      </w:r>
      <w:proofErr w:type="spellEnd"/>
      <w:r w:rsidRPr="007B2E95">
        <w:rPr>
          <w:rFonts w:eastAsia="Calibri"/>
          <w:bCs w:val="0"/>
          <w:sz w:val="28"/>
          <w:szCs w:val="28"/>
        </w:rPr>
        <w:t xml:space="preserve"> ABC </w:t>
      </w:r>
    </w:p>
    <w:p w14:paraId="62D51801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Операторы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цикл с параметром, цикл с предусловием, цикл с постусловием.</w:t>
      </w:r>
    </w:p>
    <w:p w14:paraId="2406D667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lastRenderedPageBreak/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создание программ с 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цик-лическими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алгоритмами.</w:t>
      </w:r>
    </w:p>
    <w:p w14:paraId="355BE072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 xml:space="preserve">5.4. Решение комплексных на </w:t>
      </w:r>
      <w:proofErr w:type="spellStart"/>
      <w:r w:rsidRPr="007B2E95">
        <w:rPr>
          <w:rFonts w:eastAsia="Calibri"/>
          <w:bCs w:val="0"/>
          <w:sz w:val="28"/>
          <w:szCs w:val="28"/>
        </w:rPr>
        <w:t>Pascal</w:t>
      </w:r>
      <w:proofErr w:type="spellEnd"/>
      <w:r w:rsidRPr="007B2E95">
        <w:rPr>
          <w:rFonts w:eastAsia="Calibri"/>
          <w:bCs w:val="0"/>
          <w:sz w:val="28"/>
          <w:szCs w:val="28"/>
        </w:rPr>
        <w:t xml:space="preserve"> ABC </w:t>
      </w:r>
    </w:p>
    <w:p w14:paraId="20BE43A4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Разработка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алгоритма для решения практических задач с использованием структур цикла и ветвления.</w:t>
      </w:r>
    </w:p>
    <w:p w14:paraId="3E35B655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Решение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задач на создание программ с алгоритмами цикла и ветвления.</w:t>
      </w:r>
    </w:p>
    <w:p w14:paraId="2DA0A6DC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>5.5. Анализ программ, записанных на языке программирования.</w:t>
      </w:r>
    </w:p>
    <w:p w14:paraId="072E0072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Трассировка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программы. Анализ программы.</w:t>
      </w:r>
    </w:p>
    <w:p w14:paraId="0AD3C393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анализу программ, записанных на алгоритмическом языке.</w:t>
      </w:r>
    </w:p>
    <w:p w14:paraId="79028DAE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i w:val="0"/>
          <w:iCs w:val="0"/>
          <w:sz w:val="28"/>
          <w:szCs w:val="28"/>
        </w:rPr>
      </w:pPr>
      <w:r w:rsidRPr="00AA38B3">
        <w:rPr>
          <w:rFonts w:eastAsia="Calibri"/>
          <w:bCs w:val="0"/>
          <w:i w:val="0"/>
          <w:iCs w:val="0"/>
          <w:sz w:val="28"/>
          <w:szCs w:val="28"/>
        </w:rPr>
        <w:t>Модуль 6. «За страницами учебника информатики»</w:t>
      </w:r>
    </w:p>
    <w:p w14:paraId="72023DA6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 xml:space="preserve">6.1. Основы алгебры логики   </w:t>
      </w:r>
    </w:p>
    <w:p w14:paraId="5B0409CE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Функции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алгебры логики (конъюнкция, дизъюнкция, отрицание). Построение таблиц истинности для сложных высказываний. Составление запросов для поисковых </w:t>
      </w:r>
      <w:proofErr w:type="gram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си-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стем</w:t>
      </w:r>
      <w:proofErr w:type="spellEnd"/>
      <w:proofErr w:type="gram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 использованием логических выражений. Законы логики. Преобразование логических выражений.</w:t>
      </w:r>
    </w:p>
    <w:p w14:paraId="44F91175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теме занятия.  </w:t>
      </w:r>
    </w:p>
    <w:p w14:paraId="221F8561" w14:textId="77777777" w:rsidR="00E033CB" w:rsidRPr="007B2E95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7B2E95">
        <w:rPr>
          <w:rFonts w:eastAsia="Calibri"/>
          <w:bCs w:val="0"/>
          <w:sz w:val="28"/>
          <w:szCs w:val="28"/>
        </w:rPr>
        <w:t xml:space="preserve">6.2. Поиск информации. </w:t>
      </w:r>
    </w:p>
    <w:p w14:paraId="2E4CA5D8" w14:textId="77777777" w:rsidR="00E033CB" w:rsidRPr="00AA38B3" w:rsidRDefault="007B2E95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Компьютерные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 некомпьютерные каталоги, поисковые машины, формулирование запросов. Формы мышления Построение диаграмм Эйлера-Венна. </w:t>
      </w:r>
    </w:p>
    <w:p w14:paraId="4D830D82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теме занятия.  </w:t>
      </w:r>
    </w:p>
    <w:p w14:paraId="37AA1D5A" w14:textId="77777777" w:rsidR="00E033CB" w:rsidRPr="00E2113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2113B">
        <w:rPr>
          <w:rFonts w:eastAsia="Calibri"/>
          <w:bCs w:val="0"/>
          <w:sz w:val="28"/>
          <w:szCs w:val="28"/>
        </w:rPr>
        <w:t>6.3. Проектирование и моделирование.</w:t>
      </w:r>
    </w:p>
    <w:p w14:paraId="1434D978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Формализация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описания реальных объектов и процессов, моделирование объектов и процессов. Диаграммы, планы, карты. Правила создания табличных информационных моделей. Понятие графа и взвешенных графов. Ориентированные и неориентированные графы. Правила построения графов по таблицам. Весовая матрица.</w:t>
      </w:r>
    </w:p>
    <w:p w14:paraId="4A8786EB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теме занятия.  </w:t>
      </w:r>
    </w:p>
    <w:p w14:paraId="4C4FB34C" w14:textId="77777777" w:rsidR="00E033CB" w:rsidRPr="00E2113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2113B">
        <w:rPr>
          <w:rFonts w:eastAsia="Calibri"/>
          <w:bCs w:val="0"/>
          <w:sz w:val="28"/>
          <w:szCs w:val="28"/>
        </w:rPr>
        <w:t>6.4. Передача информации.</w:t>
      </w:r>
    </w:p>
    <w:p w14:paraId="289E40DB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Кодирование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 декодирование информации. Равномерное и неравномерное кодирование.</w:t>
      </w:r>
    </w:p>
    <w:p w14:paraId="5A2AC7A8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теме занятия.  </w:t>
      </w:r>
    </w:p>
    <w:p w14:paraId="363A576A" w14:textId="77777777" w:rsidR="00E033CB" w:rsidRPr="00E2113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2113B">
        <w:rPr>
          <w:rFonts w:eastAsia="Calibri"/>
          <w:bCs w:val="0"/>
          <w:sz w:val="28"/>
          <w:szCs w:val="28"/>
        </w:rPr>
        <w:t>6.5. Представление информации</w:t>
      </w:r>
    </w:p>
    <w:p w14:paraId="7738601C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Дискретная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форма представления информации. Единицы измерения 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количе-ства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информации. Связь между единицами информации. Кодирование текстовой 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информа-ции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. Понятие кодировки текста. Структура кодировок текста. Алфавитный подход к </w:t>
      </w:r>
      <w:proofErr w:type="spellStart"/>
      <w:proofErr w:type="gram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изме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-рению</w:t>
      </w:r>
      <w:proofErr w:type="gram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количества информации. Мощность алфавита. </w:t>
      </w:r>
    </w:p>
    <w:p w14:paraId="48CC13DF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теме 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lastRenderedPageBreak/>
        <w:t xml:space="preserve">занятия.  </w:t>
      </w:r>
    </w:p>
    <w:p w14:paraId="58233C09" w14:textId="77777777" w:rsidR="00E033CB" w:rsidRPr="00E2113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2113B">
        <w:rPr>
          <w:rFonts w:eastAsia="Calibri"/>
          <w:bCs w:val="0"/>
          <w:sz w:val="28"/>
          <w:szCs w:val="28"/>
        </w:rPr>
        <w:t xml:space="preserve">6.6. Основные устройства, используемые в ИКТ    </w:t>
      </w:r>
    </w:p>
    <w:p w14:paraId="5AC2FFEE" w14:textId="77777777" w:rsidR="00E033CB" w:rsidRPr="00AA38B3" w:rsidRDefault="00E033C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2113B">
        <w:rPr>
          <w:rFonts w:eastAsia="Calibri"/>
          <w:b w:val="0"/>
          <w:bCs w:val="0"/>
          <w:sz w:val="28"/>
          <w:szCs w:val="28"/>
        </w:rPr>
        <w:t>Теория.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Создание, именование, сохранение, удаление объектов, организация их </w:t>
      </w:r>
      <w:proofErr w:type="gramStart"/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се-</w:t>
      </w:r>
      <w:proofErr w:type="spellStart"/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мейств</w:t>
      </w:r>
      <w:proofErr w:type="spellEnd"/>
      <w:proofErr w:type="gramEnd"/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. Файлы и файловая система. Понятие полного имени файла. Правила создания </w:t>
      </w:r>
      <w:proofErr w:type="spellStart"/>
      <w:proofErr w:type="gramStart"/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ма</w:t>
      </w:r>
      <w:proofErr w:type="spellEnd"/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-сок</w:t>
      </w:r>
      <w:proofErr w:type="gramEnd"/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. Правила сортировки файлов и папок в ОС Windows. </w:t>
      </w:r>
    </w:p>
    <w:p w14:paraId="05E1456D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Выполнение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практических разноуровневых заданий по теме занятия.  </w:t>
      </w:r>
    </w:p>
    <w:p w14:paraId="2E3112A8" w14:textId="77777777" w:rsidR="00E033CB" w:rsidRPr="00E2113B" w:rsidRDefault="00E033CB" w:rsidP="00E033CB">
      <w:pPr>
        <w:pStyle w:val="60"/>
        <w:spacing w:line="240" w:lineRule="auto"/>
        <w:ind w:firstLine="709"/>
        <w:rPr>
          <w:rFonts w:eastAsia="Calibri"/>
          <w:bCs w:val="0"/>
          <w:sz w:val="28"/>
          <w:szCs w:val="28"/>
        </w:rPr>
      </w:pPr>
      <w:r w:rsidRPr="00E2113B">
        <w:rPr>
          <w:rFonts w:eastAsia="Calibri"/>
          <w:bCs w:val="0"/>
          <w:sz w:val="28"/>
          <w:szCs w:val="28"/>
        </w:rPr>
        <w:t xml:space="preserve">6.7. Основные устройства, используемые в ИКТ    </w:t>
      </w:r>
    </w:p>
    <w:p w14:paraId="2BA58961" w14:textId="77777777" w:rsidR="00E033CB" w:rsidRPr="00AA38B3" w:rsidRDefault="00E2113B" w:rsidP="00E033CB">
      <w:pPr>
        <w:pStyle w:val="60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proofErr w:type="spellStart"/>
      <w:r w:rsidRPr="00E033CB">
        <w:rPr>
          <w:rFonts w:eastAsia="Calibri"/>
          <w:b w:val="0"/>
          <w:bCs w:val="0"/>
          <w:sz w:val="28"/>
          <w:szCs w:val="28"/>
          <w:u w:val="single"/>
        </w:rPr>
        <w:t>Теория.</w:t>
      </w:r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Поиск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информации в файлах и каталогах компьютера. Определение </w:t>
      </w:r>
      <w:proofErr w:type="spellStart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>количе-ства</w:t>
      </w:r>
      <w:proofErr w:type="spellEnd"/>
      <w:r w:rsidR="00E033CB"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и информационного объема файлов, отобранных по условию</w:t>
      </w:r>
    </w:p>
    <w:p w14:paraId="0894199F" w14:textId="77777777" w:rsidR="00E033CB" w:rsidRPr="00AA38B3" w:rsidRDefault="00E033CB" w:rsidP="00E033CB">
      <w:pPr>
        <w:pStyle w:val="60"/>
        <w:shd w:val="clear" w:color="auto" w:fill="auto"/>
        <w:spacing w:line="240" w:lineRule="auto"/>
        <w:ind w:firstLine="709"/>
        <w:rPr>
          <w:rFonts w:eastAsia="Calibri"/>
          <w:b w:val="0"/>
          <w:bCs w:val="0"/>
          <w:i w:val="0"/>
          <w:iCs w:val="0"/>
          <w:sz w:val="28"/>
          <w:szCs w:val="28"/>
        </w:rPr>
      </w:pPr>
      <w:r w:rsidRPr="00E2113B">
        <w:rPr>
          <w:rFonts w:eastAsia="Calibri"/>
          <w:b w:val="0"/>
          <w:bCs w:val="0"/>
          <w:sz w:val="28"/>
          <w:szCs w:val="28"/>
          <w:u w:val="single"/>
        </w:rPr>
        <w:t>Практика.</w:t>
      </w:r>
      <w:r w:rsidRPr="00AA38B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Выполнение практических разноуровневых заданий по теме занятия.  </w:t>
      </w:r>
    </w:p>
    <w:p w14:paraId="34A791E6" w14:textId="77777777" w:rsidR="00E2113B" w:rsidRDefault="00E2113B">
      <w:pPr>
        <w:spacing w:after="160"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B94F3AE" w14:textId="77777777" w:rsidR="00E2113B" w:rsidRPr="00627A24" w:rsidRDefault="00E2113B" w:rsidP="00E2113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7A24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14:paraId="3C552CDB" w14:textId="77777777" w:rsidR="00E2113B" w:rsidRPr="00627A24" w:rsidRDefault="00E2113B" w:rsidP="00E2113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A6B4D0" w14:textId="77777777" w:rsidR="00E2113B" w:rsidRPr="00627A24" w:rsidRDefault="00E2113B" w:rsidP="00E2113B">
      <w:pPr>
        <w:ind w:firstLine="709"/>
        <w:rPr>
          <w:rFonts w:ascii="Times New Roman" w:hAnsi="Times New Roman"/>
          <w:b/>
          <w:sz w:val="28"/>
          <w:szCs w:val="28"/>
        </w:rPr>
      </w:pPr>
      <w:r w:rsidRPr="00627A24">
        <w:rPr>
          <w:rFonts w:ascii="Times New Roman" w:hAnsi="Times New Roman"/>
          <w:b/>
          <w:sz w:val="28"/>
          <w:szCs w:val="28"/>
        </w:rPr>
        <w:t>ТО «</w:t>
      </w:r>
      <w:r>
        <w:rPr>
          <w:rFonts w:ascii="Times New Roman" w:hAnsi="Times New Roman"/>
          <w:b/>
          <w:sz w:val="28"/>
          <w:szCs w:val="28"/>
        </w:rPr>
        <w:t>Современные информационные технологии»</w:t>
      </w:r>
    </w:p>
    <w:p w14:paraId="58734E93" w14:textId="77777777" w:rsidR="00E2113B" w:rsidRPr="00627A24" w:rsidRDefault="00E2113B" w:rsidP="00E2113B">
      <w:pPr>
        <w:ind w:firstLine="709"/>
        <w:rPr>
          <w:rFonts w:ascii="Times New Roman" w:hAnsi="Times New Roman"/>
          <w:b/>
          <w:sz w:val="28"/>
          <w:szCs w:val="28"/>
        </w:rPr>
      </w:pPr>
      <w:r w:rsidRPr="00627A24">
        <w:rPr>
          <w:rFonts w:ascii="Times New Roman" w:hAnsi="Times New Roman"/>
          <w:b/>
          <w:sz w:val="28"/>
          <w:szCs w:val="28"/>
        </w:rPr>
        <w:t>Группа _________, 1 год обучения</w:t>
      </w:r>
    </w:p>
    <w:p w14:paraId="5A9A5463" w14:textId="77777777" w:rsidR="00E2113B" w:rsidRPr="00627A24" w:rsidRDefault="00E2113B" w:rsidP="00E2113B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627A24">
        <w:rPr>
          <w:rFonts w:ascii="Times New Roman" w:hAnsi="Times New Roman"/>
          <w:b/>
          <w:sz w:val="28"/>
          <w:szCs w:val="28"/>
        </w:rPr>
        <w:t>Расписание:_</w:t>
      </w:r>
      <w:proofErr w:type="gramEnd"/>
      <w:r w:rsidRPr="00627A24">
        <w:rPr>
          <w:rFonts w:ascii="Times New Roman" w:hAnsi="Times New Roman"/>
          <w:b/>
          <w:sz w:val="28"/>
          <w:szCs w:val="28"/>
        </w:rPr>
        <w:t>_______________________________________________</w:t>
      </w:r>
    </w:p>
    <w:p w14:paraId="6DA444E3" w14:textId="77777777" w:rsidR="00E2113B" w:rsidRDefault="00E2113B" w:rsidP="00E2113B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039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392"/>
        <w:gridCol w:w="1171"/>
        <w:gridCol w:w="1317"/>
        <w:gridCol w:w="1171"/>
        <w:gridCol w:w="1024"/>
      </w:tblGrid>
      <w:tr w:rsidR="00E2113B" w:rsidRPr="00BB7E51" w14:paraId="0B8C3311" w14:textId="77777777" w:rsidTr="00BB7E51">
        <w:trPr>
          <w:trHeight w:val="821"/>
        </w:trPr>
        <w:tc>
          <w:tcPr>
            <w:tcW w:w="1317" w:type="dxa"/>
            <w:shd w:val="clear" w:color="auto" w:fill="auto"/>
            <w:vAlign w:val="center"/>
          </w:tcPr>
          <w:p w14:paraId="51F39A05" w14:textId="77777777" w:rsidR="00E2113B" w:rsidRPr="00BB7E51" w:rsidRDefault="00E2113B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9689ED7" w14:textId="77777777" w:rsidR="00E2113B" w:rsidRPr="00BB7E51" w:rsidRDefault="00E2113B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DA25C99" w14:textId="77777777" w:rsidR="00E2113B" w:rsidRPr="00BB7E51" w:rsidRDefault="00E2113B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7E5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28C71FCB" w14:textId="77777777" w:rsidR="00E2113B" w:rsidRPr="00BB7E51" w:rsidRDefault="00E2113B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  <w:p w14:paraId="7A1B69C9" w14:textId="77777777" w:rsidR="00E2113B" w:rsidRPr="00BB7E51" w:rsidRDefault="00E2113B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8B64952" w14:textId="77777777" w:rsidR="00E2113B" w:rsidRPr="00BB7E51" w:rsidRDefault="00E2113B" w:rsidP="00BB7E51">
            <w:pPr>
              <w:ind w:firstLine="0"/>
              <w:jc w:val="left"/>
              <w:rPr>
                <w:rStyle w:val="fontstyle31"/>
                <w:b w:val="0"/>
                <w:i w:val="0"/>
              </w:rPr>
            </w:pPr>
            <w:r w:rsidRPr="00BB7E51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BB7E51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42787A9" w14:textId="77777777" w:rsidR="00E2113B" w:rsidRPr="00BB7E51" w:rsidRDefault="00E2113B" w:rsidP="00BB7E51">
            <w:pPr>
              <w:ind w:firstLine="0"/>
              <w:jc w:val="left"/>
              <w:rPr>
                <w:rStyle w:val="fontstyle31"/>
                <w:bCs w:val="0"/>
                <w:i w:val="0"/>
              </w:rPr>
            </w:pPr>
            <w:r w:rsidRPr="00BB7E51">
              <w:rPr>
                <w:rStyle w:val="fontstyle31"/>
              </w:rPr>
              <w:t>Примечание</w:t>
            </w:r>
          </w:p>
        </w:tc>
      </w:tr>
      <w:tr w:rsidR="00BB7E51" w:rsidRPr="00BB7E51" w14:paraId="61BB96C8" w14:textId="77777777" w:rsidTr="000E71E0">
        <w:trPr>
          <w:trHeight w:val="268"/>
        </w:trPr>
        <w:tc>
          <w:tcPr>
            <w:tcW w:w="1317" w:type="dxa"/>
            <w:shd w:val="clear" w:color="auto" w:fill="auto"/>
          </w:tcPr>
          <w:p w14:paraId="1C8FD06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07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5" w:type="dxa"/>
            <w:gridSpan w:val="5"/>
            <w:shd w:val="clear" w:color="auto" w:fill="auto"/>
          </w:tcPr>
          <w:p w14:paraId="543A758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Текстовый редактор </w:t>
            </w:r>
            <w:proofErr w:type="spellStart"/>
            <w:r w:rsidRPr="00F07C4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MicrosoftWord</w:t>
            </w:r>
            <w:proofErr w:type="spellEnd"/>
          </w:p>
        </w:tc>
      </w:tr>
      <w:tr w:rsidR="00BB7E51" w:rsidRPr="00BB7E51" w14:paraId="733D7997" w14:textId="77777777" w:rsidTr="009806D5">
        <w:trPr>
          <w:trHeight w:val="268"/>
        </w:trPr>
        <w:tc>
          <w:tcPr>
            <w:tcW w:w="1317" w:type="dxa"/>
            <w:shd w:val="clear" w:color="auto" w:fill="auto"/>
          </w:tcPr>
          <w:p w14:paraId="74944F38" w14:textId="77777777" w:rsidR="00BB7E51" w:rsidRPr="00BB7E51" w:rsidRDefault="00BB7E51" w:rsidP="00D1785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78B00C0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Основные операции с текстовым документом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14C97B8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094929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EC81BD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DE20743" w14:textId="77777777" w:rsidR="00BB7E51" w:rsidRPr="00BB7E51" w:rsidRDefault="00BB7E51" w:rsidP="00BB7E51">
            <w:pPr>
              <w:tabs>
                <w:tab w:val="left" w:pos="210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E51" w:rsidRPr="00BB7E51" w14:paraId="4232A566" w14:textId="77777777" w:rsidTr="009806D5">
        <w:trPr>
          <w:trHeight w:val="268"/>
        </w:trPr>
        <w:tc>
          <w:tcPr>
            <w:tcW w:w="1317" w:type="dxa"/>
            <w:shd w:val="clear" w:color="auto" w:fill="auto"/>
          </w:tcPr>
          <w:p w14:paraId="186E9769" w14:textId="77777777" w:rsidR="00BB7E51" w:rsidRPr="00BB7E51" w:rsidRDefault="00BB7E51" w:rsidP="00D1785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65B34CD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Добавление в текстовый документ графических объектов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2A98C38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4192EF6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CF84EC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CF3709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E51" w:rsidRPr="00BB7E51" w14:paraId="4F60EDCE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2C000668" w14:textId="77777777" w:rsidR="00BB7E51" w:rsidRPr="00BB7E51" w:rsidRDefault="00BB7E51" w:rsidP="00D1785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1802A12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Добавление в текстовый документ таблиц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37ECC85B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1CF229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26E413C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AC980D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590F9802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548FE41B" w14:textId="77777777" w:rsidR="00BB7E51" w:rsidRPr="00BB7E51" w:rsidRDefault="00BB7E51" w:rsidP="00D1785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2F2ECBB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Оформление многостраничных документов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3149A7C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71B78DDB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9CA0CB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756693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E51" w:rsidRPr="00BB7E51" w14:paraId="21DCC278" w14:textId="77777777" w:rsidTr="00296E52">
        <w:trPr>
          <w:trHeight w:val="268"/>
        </w:trPr>
        <w:tc>
          <w:tcPr>
            <w:tcW w:w="1317" w:type="dxa"/>
            <w:shd w:val="clear" w:color="auto" w:fill="auto"/>
            <w:vAlign w:val="center"/>
          </w:tcPr>
          <w:p w14:paraId="4647589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9075" w:type="dxa"/>
            <w:gridSpan w:val="5"/>
            <w:shd w:val="clear" w:color="auto" w:fill="auto"/>
            <w:vAlign w:val="center"/>
          </w:tcPr>
          <w:p w14:paraId="3A1DBCB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25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Электронные таблицы </w:t>
            </w:r>
            <w:proofErr w:type="spellStart"/>
            <w:r w:rsidRPr="00425A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MicrosoftExcel</w:t>
            </w:r>
            <w:proofErr w:type="spellEnd"/>
          </w:p>
        </w:tc>
      </w:tr>
      <w:tr w:rsidR="00BB7E51" w:rsidRPr="00BB7E51" w14:paraId="7068B371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2D1D4C36" w14:textId="77777777" w:rsidR="00BB7E51" w:rsidRPr="00BB7E51" w:rsidRDefault="00BB7E51" w:rsidP="00D1785F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58018C8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электронных таблиц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4E7A14B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C7A080D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093A47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B18C5C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0C5DAF42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7BB8E6D1" w14:textId="77777777" w:rsidR="00BB7E51" w:rsidRPr="00BB7E51" w:rsidRDefault="00BB7E51" w:rsidP="00D1785F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7F7BC7F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Использование функций при расчетах.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4AB48D6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0BA092F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A31CCB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38765E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57ADCF50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01192403" w14:textId="77777777" w:rsidR="00BB7E51" w:rsidRPr="00BB7E51" w:rsidRDefault="00BB7E51" w:rsidP="00D1785F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3C8740EF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Построение и анализ диаграмм.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2BD2F35C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56CEC9E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62415E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16841B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3600C6AA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41F714FE" w14:textId="77777777" w:rsidR="00BB7E51" w:rsidRPr="00BB7E51" w:rsidRDefault="00BB7E51" w:rsidP="00D1785F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3EED2173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bCs/>
                <w:sz w:val="24"/>
                <w:szCs w:val="24"/>
              </w:rPr>
              <w:t>Работа с несколькими листами в электронных таблицах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2A29161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0540432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D5BD7E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776720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284E7AC8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56D23EF9" w14:textId="77777777" w:rsidR="00BB7E51" w:rsidRPr="00BB7E51" w:rsidRDefault="00BB7E51" w:rsidP="00D1785F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5AC6C0C7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Использование электронных таблиц для проведения экономических расчетов.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15DE88D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534147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A02F9B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F31E5ED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7251A9FB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65C921A5" w14:textId="77777777" w:rsidR="00BB7E51" w:rsidRPr="00BB7E51" w:rsidRDefault="00BB7E51" w:rsidP="00D1785F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701CB2B8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Электронные таблицы как разновидность базы данных.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18013FB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02F7427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2BD1B3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BCA7E0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00AC77B9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41F30169" w14:textId="77777777" w:rsidR="00BB7E51" w:rsidRPr="00BB7E51" w:rsidRDefault="00BB7E51" w:rsidP="00D1785F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228A0378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Выполнение комплексных заданий в электронных таблицах.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23B3E2C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470F60A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3FCC72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370279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7942BBF7" w14:textId="77777777" w:rsidTr="00831053">
        <w:trPr>
          <w:trHeight w:val="268"/>
        </w:trPr>
        <w:tc>
          <w:tcPr>
            <w:tcW w:w="1317" w:type="dxa"/>
            <w:shd w:val="clear" w:color="auto" w:fill="auto"/>
          </w:tcPr>
          <w:p w14:paraId="7379A4D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5" w:type="dxa"/>
            <w:gridSpan w:val="5"/>
            <w:shd w:val="clear" w:color="auto" w:fill="auto"/>
          </w:tcPr>
          <w:p w14:paraId="1CB57B2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Редактор презентаций </w:t>
            </w:r>
            <w:proofErr w:type="spellStart"/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MicrosoftPowerPoint</w:t>
            </w:r>
            <w:proofErr w:type="spellEnd"/>
          </w:p>
        </w:tc>
      </w:tr>
      <w:tr w:rsidR="00BB7E51" w:rsidRPr="00BB7E51" w14:paraId="0FA7C938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1031FE66" w14:textId="77777777" w:rsidR="00BB7E51" w:rsidRPr="00BB7E51" w:rsidRDefault="00BB7E51" w:rsidP="00D178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68F958B5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Презентация как форма представления информации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40CD06CC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48AA14B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55A844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C915CF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78910AF9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32DF353F" w14:textId="77777777" w:rsidR="00BB7E51" w:rsidRPr="00BB7E51" w:rsidRDefault="00BB7E51" w:rsidP="00D178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380A8BCD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интерактивных презентаций.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7A2101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6F50FDCD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125967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A090EF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03462EEA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6F5EF774" w14:textId="77777777" w:rsidR="00BB7E51" w:rsidRPr="00BB7E51" w:rsidRDefault="00BB7E51" w:rsidP="00D178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294806DE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Триггеры в презентациях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4B3C3183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5F4457A3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BE2FB6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DD2990C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6C4F447B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36827A69" w14:textId="77777777" w:rsidR="00BB7E51" w:rsidRPr="00BB7E51" w:rsidRDefault="00BB7E51" w:rsidP="00D178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469ED8DA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презентаций с использованием готовых материалов.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56F1F15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AC4A81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572570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E80552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667578F8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38030CEF" w14:textId="77777777" w:rsidR="00BB7E51" w:rsidRPr="00BB7E51" w:rsidRDefault="00BB7E51" w:rsidP="00D178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6813F62D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Создание презентаций на свободную тему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60D815E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5CCC4A6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44F405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F63105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460F157E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43AEACDE" w14:textId="77777777" w:rsidR="00BB7E51" w:rsidRPr="00BB7E51" w:rsidRDefault="00BB7E51" w:rsidP="00D1785F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1F2A9445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проектов, выполненных в рамках модуля.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3F86E9D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5C4CD1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9FCE73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63EE61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6C85E3D1" w14:textId="77777777" w:rsidTr="00567D9A">
        <w:trPr>
          <w:trHeight w:val="268"/>
        </w:trPr>
        <w:tc>
          <w:tcPr>
            <w:tcW w:w="1317" w:type="dxa"/>
            <w:shd w:val="clear" w:color="auto" w:fill="auto"/>
          </w:tcPr>
          <w:p w14:paraId="4BB861A2" w14:textId="77777777" w:rsid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075" w:type="dxa"/>
            <w:gridSpan w:val="5"/>
            <w:shd w:val="clear" w:color="auto" w:fill="auto"/>
          </w:tcPr>
          <w:p w14:paraId="7B865C0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Формальный исполнитель Робот</w:t>
            </w:r>
          </w:p>
        </w:tc>
      </w:tr>
      <w:tr w:rsidR="00BB7E51" w:rsidRPr="00BB7E51" w14:paraId="35252C80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6781B040" w14:textId="77777777" w:rsidR="00BB7E51" w:rsidRPr="00BB7E51" w:rsidRDefault="00BB7E51" w:rsidP="00D1785F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755373AB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Исполнители алгоритма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1D8960F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A5957F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0908B1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4344AC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5059DC21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6E290888" w14:textId="77777777" w:rsidR="00BB7E51" w:rsidRPr="00BB7E51" w:rsidRDefault="00BB7E51" w:rsidP="00D1785F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37394809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Исполнитель Робот. Понятие линейного алгоритма.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2B8D5A3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68CA946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EABCB2C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F9E20B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1A0F9999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225EBB0D" w14:textId="77777777" w:rsidR="00BB7E51" w:rsidRPr="00BB7E51" w:rsidRDefault="00BB7E51" w:rsidP="00D1785F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273AAC21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Циклические алгоритмы для Робота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10EA2FA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0331EB7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D22DBA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D51114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71D4B6E7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638431C9" w14:textId="77777777" w:rsidR="00BB7E51" w:rsidRPr="00BB7E51" w:rsidRDefault="00BB7E51" w:rsidP="00D1785F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6176D67E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Алгоритмы ветвления для Робота.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270F7DE3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85D265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89485E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4E21F3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545045EC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0879BD06" w14:textId="77777777" w:rsidR="00BB7E51" w:rsidRPr="00BB7E51" w:rsidRDefault="00BB7E51" w:rsidP="00D1785F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41554175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Рекурсивные алгоритмы для Робота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7EBCFAC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2ED4C8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49DC5B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3B6BBD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2609EF32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26975863" w14:textId="77777777" w:rsidR="00BB7E51" w:rsidRPr="00BB7E51" w:rsidRDefault="00BB7E51" w:rsidP="00D1785F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172685CA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bCs/>
                <w:sz w:val="24"/>
                <w:szCs w:val="24"/>
              </w:rPr>
              <w:t>Алгоритмы с результатами для Робота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3BE7563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4E3994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A7B369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3E93E5C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3ED90DC6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662A053D" w14:textId="77777777" w:rsidR="00BB7E51" w:rsidRPr="00BB7E51" w:rsidRDefault="00BB7E51" w:rsidP="00D1785F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7517D836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Решение комплексных задач.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2ECE94C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462DF48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C09AF6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A9B31F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52AF6CEA" w14:textId="77777777" w:rsidTr="00083311">
        <w:trPr>
          <w:trHeight w:val="268"/>
        </w:trPr>
        <w:tc>
          <w:tcPr>
            <w:tcW w:w="1317" w:type="dxa"/>
            <w:shd w:val="clear" w:color="auto" w:fill="auto"/>
          </w:tcPr>
          <w:p w14:paraId="27F2497C" w14:textId="77777777" w:rsid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5" w:type="dxa"/>
            <w:gridSpan w:val="5"/>
            <w:shd w:val="clear" w:color="auto" w:fill="auto"/>
          </w:tcPr>
          <w:p w14:paraId="14F9EAB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Программирование на языке программирования </w:t>
            </w:r>
            <w:proofErr w:type="spellStart"/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NET</w:t>
            </w:r>
          </w:p>
        </w:tc>
      </w:tr>
      <w:tr w:rsidR="00BB7E51" w:rsidRPr="00BB7E51" w14:paraId="2FAA2ADA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2EF22A72" w14:textId="77777777" w:rsidR="00BB7E51" w:rsidRPr="00BB7E51" w:rsidRDefault="00BB7E51" w:rsidP="00D1785F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1B531E4C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Реализация линейных алгоритмов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5EBE1D0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E6B8F9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F6FB69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BBBD36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30E791AF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2E3AC084" w14:textId="77777777" w:rsidR="00BB7E51" w:rsidRPr="00BB7E51" w:rsidRDefault="00BB7E51" w:rsidP="00D1785F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1EF86132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Реализация алгоритмов ветвления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39B57B7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024DE524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15C3AF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A4E177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05AB571B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3ECCC2A9" w14:textId="77777777" w:rsidR="00BB7E51" w:rsidRPr="00BB7E51" w:rsidRDefault="00BB7E51" w:rsidP="00D1785F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5054B04D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Реализация циклических алгоритмов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5BFC4AD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78CF33C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001484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C3FC66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770F2823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193959B0" w14:textId="77777777" w:rsidR="00BB7E51" w:rsidRPr="00BB7E51" w:rsidRDefault="00BB7E51" w:rsidP="00D1785F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4832753A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Решение комплексных на </w:t>
            </w:r>
            <w:proofErr w:type="spellStart"/>
            <w:r w:rsidRPr="00AA38B3">
              <w:rPr>
                <w:rFonts w:ascii="Times New Roman" w:hAnsi="Times New Roman"/>
                <w:sz w:val="24"/>
                <w:szCs w:val="24"/>
                <w:lang w:val="en-US"/>
              </w:rPr>
              <w:t>PascalABC</w:t>
            </w:r>
            <w:proofErr w:type="spellEnd"/>
            <w:r w:rsidRPr="00AA3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38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52C8061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5E9D856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C13A85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92E0F5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64830357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1B83B516" w14:textId="77777777" w:rsidR="00BB7E51" w:rsidRPr="00BB7E51" w:rsidRDefault="00BB7E51" w:rsidP="00D1785F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26C6D5E6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Анализ программ, записанных на языке программирования.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3508A84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282C8FD3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09657E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2B85433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2CEFCA13" w14:textId="77777777" w:rsidTr="00010F28">
        <w:trPr>
          <w:trHeight w:val="268"/>
        </w:trPr>
        <w:tc>
          <w:tcPr>
            <w:tcW w:w="1317" w:type="dxa"/>
            <w:shd w:val="clear" w:color="auto" w:fill="auto"/>
          </w:tcPr>
          <w:p w14:paraId="11240024" w14:textId="77777777" w:rsidR="00BB7E51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75" w:type="dxa"/>
            <w:gridSpan w:val="5"/>
            <w:shd w:val="clear" w:color="auto" w:fill="auto"/>
          </w:tcPr>
          <w:p w14:paraId="2D262F4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A38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страницами учебника информатики</w:t>
            </w:r>
          </w:p>
        </w:tc>
      </w:tr>
      <w:tr w:rsidR="00BB7E51" w:rsidRPr="00BB7E51" w14:paraId="090A027A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0627FF3E" w14:textId="77777777" w:rsidR="00BB7E51" w:rsidRPr="00BB7E51" w:rsidRDefault="00BB7E51" w:rsidP="00D1785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477793D0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Основы алгебры логики   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516E656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336291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FD43CEA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C31AEC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3CD5E8BB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600DA60F" w14:textId="77777777" w:rsidR="00BB7E51" w:rsidRPr="00BB7E51" w:rsidRDefault="00BB7E51" w:rsidP="00D1785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06A87FF2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Поиск информации.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9410903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F035E0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F3A22C1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4543083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288FF5B8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754E3149" w14:textId="77777777" w:rsidR="00BB7E51" w:rsidRPr="00BB7E51" w:rsidRDefault="00BB7E51" w:rsidP="00D1785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53C5B82D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Проектирование и моделирование.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63377D8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62D75C1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AF4B31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887B0A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465CFE9C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35D25688" w14:textId="77777777" w:rsidR="00BB7E51" w:rsidRPr="00BB7E51" w:rsidRDefault="00BB7E51" w:rsidP="00D1785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614E6C35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189A0E1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691A495C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07D4E8D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23B41ED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24429B11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78A07485" w14:textId="77777777" w:rsidR="00BB7E51" w:rsidRPr="00BB7E51" w:rsidRDefault="00BB7E51" w:rsidP="00D1785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3EA307F4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F74FC60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1602B57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0F82765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B0BF1A8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3E1C2027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2A43A2BC" w14:textId="77777777" w:rsidR="00BB7E51" w:rsidRPr="00BB7E51" w:rsidRDefault="00BB7E51" w:rsidP="00D1785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7FC6CBAD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Основные устройства, используемые в ИКТ    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880B3B2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4C7A734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0A54CCD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0801E6E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51" w:rsidRPr="00BB7E51" w14:paraId="329D1799" w14:textId="77777777" w:rsidTr="00BB7E51">
        <w:trPr>
          <w:trHeight w:val="268"/>
        </w:trPr>
        <w:tc>
          <w:tcPr>
            <w:tcW w:w="1317" w:type="dxa"/>
            <w:shd w:val="clear" w:color="auto" w:fill="auto"/>
          </w:tcPr>
          <w:p w14:paraId="580A48DD" w14:textId="77777777" w:rsidR="00BB7E51" w:rsidRPr="00BB7E51" w:rsidRDefault="00BB7E51" w:rsidP="00D1785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1D9A382E" w14:textId="77777777" w:rsidR="00BB7E51" w:rsidRPr="00AA38B3" w:rsidRDefault="00BB7E51" w:rsidP="00BB7E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8B3">
              <w:rPr>
                <w:rFonts w:ascii="Times New Roman" w:hAnsi="Times New Roman"/>
                <w:sz w:val="24"/>
                <w:szCs w:val="24"/>
              </w:rPr>
              <w:t xml:space="preserve">Основные устройства, используемые в ИКТ    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4069F3C9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14:paraId="3BBA2CE7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0596D4F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1C37646" w14:textId="77777777" w:rsidR="00BB7E51" w:rsidRPr="00BB7E51" w:rsidRDefault="00BB7E51" w:rsidP="00BB7E5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9F1CF3" w14:textId="77777777" w:rsidR="00F07C4C" w:rsidRDefault="00F07C4C" w:rsidP="00F07C4C">
      <w:pPr>
        <w:pStyle w:val="a5"/>
        <w:ind w:left="142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268459" w14:textId="77777777" w:rsidR="00BB7E51" w:rsidRDefault="00BB7E51">
      <w:pPr>
        <w:spacing w:after="160" w:line="259" w:lineRule="auto"/>
        <w:ind w:firstLine="0"/>
        <w:jc w:val="left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br w:type="page"/>
      </w:r>
    </w:p>
    <w:p w14:paraId="2EB01DA7" w14:textId="77777777" w:rsidR="00BB7E51" w:rsidRPr="00787067" w:rsidRDefault="00BB7E51" w:rsidP="00BB7E51">
      <w:pPr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787067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Методическое обеспечение программы</w:t>
      </w:r>
    </w:p>
    <w:p w14:paraId="356E68E9" w14:textId="77777777" w:rsidR="00BB7E51" w:rsidRPr="00787067" w:rsidRDefault="00BB7E51" w:rsidP="00BB7E51">
      <w:pPr>
        <w:pStyle w:val="af1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7067">
        <w:rPr>
          <w:rFonts w:ascii="Times New Roman" w:hAnsi="Times New Roman"/>
          <w:b/>
          <w:sz w:val="28"/>
          <w:szCs w:val="28"/>
          <w:u w:val="single"/>
        </w:rPr>
        <w:t>Учебная деятельность.</w:t>
      </w:r>
    </w:p>
    <w:p w14:paraId="67BB72EE" w14:textId="77777777" w:rsidR="005A4AC3" w:rsidRPr="005A61D9" w:rsidRDefault="005A4AC3" w:rsidP="005A4AC3">
      <w:pPr>
        <w:pStyle w:val="af1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A61D9">
        <w:rPr>
          <w:rFonts w:ascii="Times New Roman" w:hAnsi="Times New Roman"/>
          <w:b/>
          <w:i/>
          <w:iCs/>
          <w:sz w:val="28"/>
          <w:szCs w:val="28"/>
        </w:rPr>
        <w:t xml:space="preserve">Уровни освоения программы </w:t>
      </w:r>
    </w:p>
    <w:p w14:paraId="1D350ED2" w14:textId="77777777" w:rsidR="005A4AC3" w:rsidRPr="00030825" w:rsidRDefault="005A4AC3" w:rsidP="005A4AC3">
      <w:pPr>
        <w:ind w:firstLine="709"/>
        <w:rPr>
          <w:rFonts w:ascii="Times New Roman" w:hAnsi="Times New Roman"/>
          <w:sz w:val="28"/>
          <w:szCs w:val="28"/>
        </w:rPr>
      </w:pPr>
      <w:r w:rsidRPr="00030825">
        <w:rPr>
          <w:rFonts w:ascii="Times New Roman" w:hAnsi="Times New Roman"/>
          <w:sz w:val="28"/>
          <w:szCs w:val="28"/>
        </w:rPr>
        <w:t xml:space="preserve">В программе реализуются один уровень: 1 год </w:t>
      </w:r>
      <w:r>
        <w:rPr>
          <w:rFonts w:ascii="Times New Roman" w:hAnsi="Times New Roman"/>
          <w:sz w:val="28"/>
          <w:szCs w:val="28"/>
        </w:rPr>
        <w:t>(</w:t>
      </w:r>
      <w:r w:rsidRPr="00030825">
        <w:rPr>
          <w:rFonts w:ascii="Times New Roman" w:hAnsi="Times New Roman"/>
          <w:sz w:val="28"/>
          <w:szCs w:val="28"/>
        </w:rPr>
        <w:t>начальный уровень обучения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3D456B">
        <w:rPr>
          <w:rFonts w:ascii="Times New Roman" w:hAnsi="Times New Roman"/>
          <w:sz w:val="28"/>
          <w:szCs w:val="28"/>
        </w:rPr>
        <w:t xml:space="preserve">В программе реализуются </w:t>
      </w:r>
      <w:r>
        <w:rPr>
          <w:rFonts w:ascii="Times New Roman" w:hAnsi="Times New Roman"/>
          <w:sz w:val="28"/>
          <w:szCs w:val="28"/>
        </w:rPr>
        <w:t xml:space="preserve">теоретические и практические навыки работы на персональном компьютере. Обучающиеся получают базовые знания ПК, операционной системы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>
        <w:rPr>
          <w:rFonts w:ascii="Times New Roman" w:hAnsi="Times New Roman"/>
          <w:sz w:val="28"/>
          <w:szCs w:val="28"/>
        </w:rPr>
        <w:t xml:space="preserve">, умение работать с файлами и папками, а также с программным обеспечением </w:t>
      </w:r>
    </w:p>
    <w:p w14:paraId="17865985" w14:textId="77777777" w:rsidR="005A4AC3" w:rsidRPr="005A61D9" w:rsidRDefault="005A4AC3" w:rsidP="005A4AC3">
      <w:pPr>
        <w:pStyle w:val="af1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61D9">
        <w:rPr>
          <w:rFonts w:ascii="Times New Roman" w:hAnsi="Times New Roman"/>
          <w:b/>
          <w:bCs/>
          <w:i/>
          <w:iCs/>
          <w:sz w:val="28"/>
          <w:szCs w:val="28"/>
        </w:rPr>
        <w:t>Принцип формирования учебных групп.</w:t>
      </w:r>
    </w:p>
    <w:p w14:paraId="182504E2" w14:textId="77777777" w:rsidR="005A4AC3" w:rsidRPr="005A61D9" w:rsidRDefault="005A4AC3" w:rsidP="005A4AC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Pr="005A61D9">
        <w:rPr>
          <w:rFonts w:ascii="Times New Roman" w:hAnsi="Times New Roman"/>
          <w:sz w:val="28"/>
          <w:szCs w:val="28"/>
        </w:rPr>
        <w:t xml:space="preserve">руппы набираются </w:t>
      </w:r>
      <w:r>
        <w:rPr>
          <w:rFonts w:ascii="Times New Roman" w:hAnsi="Times New Roman"/>
          <w:sz w:val="28"/>
          <w:szCs w:val="28"/>
        </w:rPr>
        <w:t>дети среднего школьного возраста 13-14 лет, н</w:t>
      </w:r>
      <w:r w:rsidRPr="005A61D9">
        <w:rPr>
          <w:rFonts w:ascii="Times New Roman" w:eastAsia="Times New Roman" w:hAnsi="Times New Roman"/>
          <w:spacing w:val="-10"/>
          <w:sz w:val="28"/>
          <w:szCs w:val="28"/>
        </w:rPr>
        <w:t xml:space="preserve">о возможны изменения возрастного ограничения </w:t>
      </w:r>
      <w:r w:rsidRPr="005A61D9">
        <w:rPr>
          <w:rFonts w:ascii="Times New Roman" w:eastAsia="Times New Roman" w:hAnsi="Times New Roman"/>
          <w:sz w:val="28"/>
          <w:szCs w:val="28"/>
        </w:rPr>
        <w:t>с учётом способностей обучающихся и</w:t>
      </w:r>
      <w:r w:rsidRPr="005A61D9">
        <w:rPr>
          <w:rFonts w:ascii="Times New Roman" w:eastAsia="Times New Roman" w:hAnsi="Times New Roman"/>
          <w:spacing w:val="-10"/>
          <w:sz w:val="28"/>
          <w:szCs w:val="28"/>
        </w:rPr>
        <w:t xml:space="preserve"> при условии </w:t>
      </w:r>
      <w:r w:rsidRPr="005A61D9">
        <w:rPr>
          <w:rFonts w:ascii="Times New Roman" w:eastAsia="Times New Roman" w:hAnsi="Times New Roman"/>
          <w:spacing w:val="-12"/>
          <w:sz w:val="28"/>
          <w:szCs w:val="28"/>
        </w:rPr>
        <w:t>заинтересованности детей младшего возраста</w:t>
      </w:r>
      <w:r w:rsidRPr="005A61D9">
        <w:rPr>
          <w:rFonts w:ascii="Times New Roman" w:eastAsia="Times New Roman" w:hAnsi="Times New Roman"/>
          <w:spacing w:val="-8"/>
          <w:sz w:val="28"/>
          <w:szCs w:val="28"/>
        </w:rPr>
        <w:t xml:space="preserve">. </w:t>
      </w:r>
      <w:r w:rsidRPr="005A61D9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Прием детей осуществляется на основании письменного заявления родителей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5F39031A" w14:textId="77777777" w:rsidR="00BB7E51" w:rsidRPr="00787067" w:rsidRDefault="00BB7E51" w:rsidP="00BB7E51">
      <w:pPr>
        <w:pStyle w:val="a7"/>
        <w:ind w:firstLine="709"/>
        <w:rPr>
          <w:sz w:val="28"/>
          <w:szCs w:val="28"/>
        </w:rPr>
      </w:pPr>
      <w:r w:rsidRPr="00787067">
        <w:rPr>
          <w:b/>
          <w:bCs/>
          <w:i/>
          <w:iCs/>
          <w:sz w:val="28"/>
          <w:szCs w:val="28"/>
        </w:rPr>
        <w:t>Формы организации занятия.</w:t>
      </w:r>
    </w:p>
    <w:p w14:paraId="2938F4B5" w14:textId="77777777" w:rsidR="00BB7E51" w:rsidRPr="00AA38B3" w:rsidRDefault="00BB7E51" w:rsidP="00BB7E51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программе </w:t>
      </w:r>
      <w:r w:rsidRPr="00AA38B3">
        <w:rPr>
          <w:rFonts w:ascii="Times New Roman" w:eastAsia="Times New Roman" w:hAnsi="Times New Roman"/>
          <w:sz w:val="28"/>
          <w:szCs w:val="28"/>
        </w:rPr>
        <w:t xml:space="preserve">использоваться индивидуальные, групповые, фронтальные формы организации учебного процесса, которые позволят разным образом формировать взаимоотношения педагога с обучающимися и обучающихся между собой. Наиболее эффективным является сочетание разных форм работы (работа с подгруппой и индивидуальные занятия). </w:t>
      </w:r>
    </w:p>
    <w:p w14:paraId="09108BB0" w14:textId="77777777" w:rsidR="00CD6BD1" w:rsidRPr="00AA38B3" w:rsidRDefault="00CD6BD1" w:rsidP="00CD6BD1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AA38B3">
        <w:rPr>
          <w:rFonts w:ascii="Times New Roman" w:eastAsia="Times New Roman" w:hAnsi="Times New Roman"/>
          <w:sz w:val="28"/>
          <w:szCs w:val="28"/>
        </w:rPr>
        <w:t>Формы организации учебных занятий: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AA38B3">
        <w:rPr>
          <w:rFonts w:ascii="Times New Roman" w:hAnsi="Times New Roman"/>
          <w:sz w:val="28"/>
          <w:szCs w:val="28"/>
        </w:rPr>
        <w:t xml:space="preserve">бъяснительно-иллюстративный; частично-поисковый; исследовательский; проблемный; </w:t>
      </w:r>
      <w:proofErr w:type="gramStart"/>
      <w:r w:rsidRPr="00AA38B3">
        <w:rPr>
          <w:rFonts w:ascii="Times New Roman" w:hAnsi="Times New Roman"/>
          <w:sz w:val="28"/>
          <w:szCs w:val="28"/>
        </w:rPr>
        <w:t>проектный;</w:t>
      </w:r>
      <w:r w:rsidRPr="00AA38B3">
        <w:rPr>
          <w:rFonts w:ascii="Times New Roman" w:eastAsia="Times New Roman" w:hAnsi="Times New Roman"/>
          <w:sz w:val="28"/>
          <w:szCs w:val="28"/>
        </w:rPr>
        <w:t>рассказ</w:t>
      </w:r>
      <w:proofErr w:type="gramEnd"/>
      <w:r w:rsidRPr="00AA38B3">
        <w:rPr>
          <w:rFonts w:ascii="Times New Roman" w:eastAsia="Times New Roman" w:hAnsi="Times New Roman"/>
          <w:sz w:val="28"/>
          <w:szCs w:val="28"/>
        </w:rPr>
        <w:t xml:space="preserve">;объяснение;беседа;дискуссия;семинар;видеоурок;самостоятельная </w:t>
      </w:r>
      <w:proofErr w:type="spellStart"/>
      <w:r w:rsidRPr="00AA38B3">
        <w:rPr>
          <w:rFonts w:ascii="Times New Roman" w:eastAsia="Times New Roman" w:hAnsi="Times New Roman"/>
          <w:sz w:val="28"/>
          <w:szCs w:val="28"/>
        </w:rPr>
        <w:t>работа;презентация;защита</w:t>
      </w:r>
      <w:proofErr w:type="spellEnd"/>
      <w:r w:rsidRPr="00AA38B3">
        <w:rPr>
          <w:rFonts w:ascii="Times New Roman" w:eastAsia="Times New Roman" w:hAnsi="Times New Roman"/>
          <w:sz w:val="28"/>
          <w:szCs w:val="28"/>
        </w:rPr>
        <w:t xml:space="preserve"> проектов.</w:t>
      </w:r>
    </w:p>
    <w:p w14:paraId="5ACBA0CC" w14:textId="77777777" w:rsidR="00BB7E51" w:rsidRPr="00E65BF3" w:rsidRDefault="00BB7E51" w:rsidP="00BB7E51">
      <w:pPr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65BF3">
        <w:rPr>
          <w:rFonts w:ascii="Times New Roman" w:hAnsi="Times New Roman"/>
          <w:b/>
          <w:bCs/>
          <w:i/>
          <w:iCs/>
          <w:sz w:val="28"/>
          <w:szCs w:val="28"/>
        </w:rPr>
        <w:t>Методы организации учебно-воспитательного процесса</w:t>
      </w:r>
      <w:bookmarkStart w:id="0" w:name="_Hlk39528075"/>
      <w:bookmarkEnd w:id="0"/>
    </w:p>
    <w:p w14:paraId="50E4A559" w14:textId="77777777" w:rsidR="005A4AC3" w:rsidRPr="00F818A9" w:rsidRDefault="005A4AC3" w:rsidP="005A4AC3">
      <w:pPr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818A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Словесные</w:t>
      </w:r>
      <w:r w:rsidRPr="00F818A9">
        <w:rPr>
          <w:rFonts w:ascii="Times New Roman" w:eastAsia="Times New Roman" w:hAnsi="Times New Roman"/>
          <w:sz w:val="28"/>
          <w:szCs w:val="28"/>
        </w:rPr>
        <w:t>методы</w:t>
      </w:r>
      <w:proofErr w:type="spellEnd"/>
      <w:r w:rsidRPr="00F818A9">
        <w:rPr>
          <w:rFonts w:ascii="Times New Roman" w:eastAsia="Times New Roman" w:hAnsi="Times New Roman"/>
          <w:sz w:val="28"/>
          <w:szCs w:val="28"/>
        </w:rPr>
        <w:t xml:space="preserve"> занимают ведущее место в системе методов обучения. Источником знания является устное или печатное слово, теория преподносится в форме беседы, сопровождающейся показом приемов работы и ответов на вопросы учащихся. Словесные методы позволяют в кратчайших срок передать большую по объему информацию, поставить перед обучаемыми проблемы и указать пути их решения. </w:t>
      </w:r>
    </w:p>
    <w:p w14:paraId="6EA82F1B" w14:textId="77777777" w:rsidR="005A4AC3" w:rsidRPr="00F818A9" w:rsidRDefault="005A4AC3" w:rsidP="005A4AC3">
      <w:pPr>
        <w:pStyle w:val="af1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proofErr w:type="gramStart"/>
      <w:r w:rsidRPr="00F818A9">
        <w:rPr>
          <w:rFonts w:ascii="Times New Roman" w:hAnsi="Times New Roman"/>
          <w:i/>
          <w:iCs/>
          <w:sz w:val="28"/>
          <w:szCs w:val="28"/>
          <w:u w:val="single"/>
        </w:rPr>
        <w:t>Наглядные:</w:t>
      </w:r>
      <w:r w:rsidRPr="00F818A9">
        <w:rPr>
          <w:rFonts w:ascii="Times New Roman" w:hAnsi="Times New Roman"/>
          <w:sz w:val="28"/>
          <w:szCs w:val="28"/>
        </w:rPr>
        <w:t>оформление</w:t>
      </w:r>
      <w:proofErr w:type="spellEnd"/>
      <w:proofErr w:type="gramEnd"/>
      <w:r w:rsidRPr="00F818A9">
        <w:rPr>
          <w:rFonts w:ascii="Times New Roman" w:hAnsi="Times New Roman"/>
          <w:sz w:val="28"/>
          <w:szCs w:val="28"/>
        </w:rPr>
        <w:t xml:space="preserve">, просмотр видеоматериалов, демонстрация изучаемого материала </w:t>
      </w:r>
      <w:proofErr w:type="spellStart"/>
      <w:r w:rsidRPr="00F818A9">
        <w:rPr>
          <w:rFonts w:ascii="Times New Roman" w:hAnsi="Times New Roman"/>
          <w:sz w:val="28"/>
          <w:szCs w:val="28"/>
        </w:rPr>
        <w:t>педагогом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18A9">
        <w:rPr>
          <w:rFonts w:ascii="Times New Roman" w:hAnsi="Times New Roman"/>
          <w:bCs/>
          <w:iCs/>
          <w:sz w:val="28"/>
          <w:szCs w:val="28"/>
        </w:rPr>
        <w:t>использованием пособий, интернет-ресурсов, делающих учебно-воспитательный процесс более эффективным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45240E9A" w14:textId="77777777" w:rsidR="005A4AC3" w:rsidRPr="00F818A9" w:rsidRDefault="005A4AC3" w:rsidP="005A4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818A9">
        <w:rPr>
          <w:rFonts w:ascii="Times New Roman" w:hAnsi="Times New Roman"/>
          <w:i/>
          <w:iCs/>
          <w:sz w:val="28"/>
          <w:szCs w:val="28"/>
          <w:u w:val="single"/>
        </w:rPr>
        <w:t>Творческие:</w:t>
      </w:r>
      <w:r w:rsidRPr="00F818A9">
        <w:rPr>
          <w:rFonts w:ascii="Times New Roman" w:hAnsi="Times New Roman"/>
          <w:sz w:val="28"/>
          <w:szCs w:val="28"/>
        </w:rPr>
        <w:t xml:space="preserve"> творческие задания на развитие воображения, фантазии</w:t>
      </w:r>
    </w:p>
    <w:p w14:paraId="13510416" w14:textId="77777777" w:rsidR="005A4AC3" w:rsidRDefault="005A4AC3" w:rsidP="005A4A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818A9">
        <w:rPr>
          <w:rFonts w:ascii="Times New Roman" w:hAnsi="Times New Roman"/>
          <w:sz w:val="28"/>
          <w:szCs w:val="28"/>
        </w:rPr>
        <w:t>репродуктивные: пластические упражнения, тренинги</w:t>
      </w:r>
    </w:p>
    <w:p w14:paraId="2616872D" w14:textId="77777777" w:rsidR="005A4AC3" w:rsidRDefault="005A4AC3" w:rsidP="005A4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b/>
          <w:bCs/>
          <w:i/>
          <w:iCs/>
          <w:sz w:val="28"/>
          <w:szCs w:val="28"/>
        </w:rPr>
        <w:t>Технологии и методики:</w:t>
      </w:r>
    </w:p>
    <w:p w14:paraId="494C9241" w14:textId="77777777" w:rsidR="005A4AC3" w:rsidRDefault="005A4AC3" w:rsidP="005A4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8272A">
        <w:rPr>
          <w:rFonts w:ascii="Times New Roman" w:hAnsi="Times New Roman"/>
          <w:sz w:val="28"/>
          <w:szCs w:val="28"/>
        </w:rPr>
        <w:t>Проектная технология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272A">
        <w:rPr>
          <w:rFonts w:ascii="Times New Roman" w:hAnsi="Times New Roman"/>
          <w:sz w:val="28"/>
          <w:szCs w:val="28"/>
        </w:rPr>
        <w:t>Цель технологии – стимулировать интерес обучающихся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</w:p>
    <w:p w14:paraId="19939757" w14:textId="77777777" w:rsidR="005A4AC3" w:rsidRDefault="005A4AC3" w:rsidP="005A4A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46428F">
        <w:rPr>
          <w:rFonts w:ascii="Times New Roman" w:hAnsi="Times New Roman"/>
          <w:sz w:val="28"/>
          <w:szCs w:val="28"/>
        </w:rPr>
        <w:t>Дифференцированное обучение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46428F">
        <w:rPr>
          <w:rFonts w:ascii="Times New Roman" w:hAnsi="Times New Roman"/>
          <w:sz w:val="28"/>
          <w:szCs w:val="28"/>
        </w:rPr>
        <w:t xml:space="preserve">форма организации учебного процесса, при котором </w:t>
      </w:r>
      <w:r>
        <w:rPr>
          <w:rFonts w:ascii="Times New Roman" w:hAnsi="Times New Roman"/>
          <w:sz w:val="28"/>
          <w:szCs w:val="28"/>
        </w:rPr>
        <w:t>педагог</w:t>
      </w:r>
      <w:r w:rsidRPr="0046428F">
        <w:rPr>
          <w:rFonts w:ascii="Times New Roman" w:hAnsi="Times New Roman"/>
          <w:sz w:val="28"/>
          <w:szCs w:val="28"/>
        </w:rPr>
        <w:t xml:space="preserve"> работает с группой учащихся с разными способностями</w:t>
      </w:r>
      <w:r>
        <w:rPr>
          <w:rFonts w:ascii="Times New Roman" w:hAnsi="Times New Roman"/>
          <w:sz w:val="28"/>
          <w:szCs w:val="28"/>
        </w:rPr>
        <w:t xml:space="preserve">, что создает </w:t>
      </w:r>
      <w:r w:rsidRPr="0046428F">
        <w:rPr>
          <w:rFonts w:ascii="Times New Roman" w:hAnsi="Times New Roman"/>
          <w:sz w:val="28"/>
          <w:szCs w:val="28"/>
        </w:rPr>
        <w:t>наиболее благоприятны</w:t>
      </w:r>
      <w:r>
        <w:rPr>
          <w:rFonts w:ascii="Times New Roman" w:hAnsi="Times New Roman"/>
          <w:sz w:val="28"/>
          <w:szCs w:val="28"/>
        </w:rPr>
        <w:t>е</w:t>
      </w:r>
      <w:r w:rsidRPr="0046428F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46428F">
        <w:rPr>
          <w:rFonts w:ascii="Times New Roman" w:hAnsi="Times New Roman"/>
          <w:sz w:val="28"/>
          <w:szCs w:val="28"/>
        </w:rPr>
        <w:t xml:space="preserve"> для развития личности ученика как индивидуальности.</w:t>
      </w:r>
    </w:p>
    <w:p w14:paraId="4E21A245" w14:textId="77777777" w:rsidR="00BB7E51" w:rsidRPr="00E65BF3" w:rsidRDefault="00BB7E51" w:rsidP="00BB7E51">
      <w:pPr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7A9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Дидактический</w:t>
      </w:r>
      <w:r w:rsidRPr="00E65BF3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материал.</w:t>
      </w:r>
    </w:p>
    <w:p w14:paraId="7B5B1DB6" w14:textId="77777777" w:rsidR="00CD6BD1" w:rsidRPr="00AA38B3" w:rsidRDefault="00CD6BD1" w:rsidP="00CD6BD1">
      <w:pPr>
        <w:pStyle w:val="80"/>
        <w:shd w:val="clear" w:color="auto" w:fill="auto"/>
        <w:tabs>
          <w:tab w:val="left" w:pos="303"/>
        </w:tabs>
        <w:spacing w:line="240" w:lineRule="auto"/>
        <w:ind w:left="709"/>
        <w:rPr>
          <w:sz w:val="28"/>
          <w:szCs w:val="28"/>
        </w:rPr>
      </w:pPr>
      <w:r w:rsidRPr="00AA38B3">
        <w:rPr>
          <w:sz w:val="28"/>
          <w:szCs w:val="28"/>
        </w:rPr>
        <w:t>Пакет методических материалов:</w:t>
      </w:r>
    </w:p>
    <w:p w14:paraId="718FB77D" w14:textId="77777777" w:rsidR="00CD6BD1" w:rsidRPr="00AA38B3" w:rsidRDefault="00CD6BD1" w:rsidP="00D1785F">
      <w:pPr>
        <w:widowControl w:val="0"/>
        <w:numPr>
          <w:ilvl w:val="0"/>
          <w:numId w:val="2"/>
        </w:numPr>
        <w:tabs>
          <w:tab w:val="left" w:pos="227"/>
        </w:tabs>
        <w:ind w:left="0" w:firstLine="709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>учебно-методическая литература;</w:t>
      </w:r>
    </w:p>
    <w:p w14:paraId="317F37AA" w14:textId="77777777" w:rsidR="00CD6BD1" w:rsidRPr="00AA38B3" w:rsidRDefault="00CD6BD1" w:rsidP="00D1785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>дидактические материалы (карточки, таблицы, схемы, рисунки);</w:t>
      </w:r>
    </w:p>
    <w:p w14:paraId="788734F8" w14:textId="77777777" w:rsidR="00CD6BD1" w:rsidRPr="00AA38B3" w:rsidRDefault="00CD6BD1" w:rsidP="00D1785F">
      <w:pPr>
        <w:widowControl w:val="0"/>
        <w:numPr>
          <w:ilvl w:val="0"/>
          <w:numId w:val="2"/>
        </w:numPr>
        <w:tabs>
          <w:tab w:val="left" w:pos="227"/>
        </w:tabs>
        <w:ind w:left="0" w:firstLine="709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>контрольный блок (описание критериев и показателей качества образовательного процесса, мониторинга образовательного процесса и диагностических методик);</w:t>
      </w:r>
    </w:p>
    <w:p w14:paraId="7608017B" w14:textId="77777777" w:rsidR="00CD6BD1" w:rsidRPr="00AA38B3" w:rsidRDefault="00CD6BD1" w:rsidP="00D1785F">
      <w:pPr>
        <w:widowControl w:val="0"/>
        <w:numPr>
          <w:ilvl w:val="0"/>
          <w:numId w:val="2"/>
        </w:numPr>
        <w:tabs>
          <w:tab w:val="left" w:pos="231"/>
        </w:tabs>
        <w:ind w:left="0" w:firstLine="709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>инструкции по технике безопасности;</w:t>
      </w:r>
    </w:p>
    <w:p w14:paraId="2C2DC166" w14:textId="77777777" w:rsidR="00CD6BD1" w:rsidRPr="00AA38B3" w:rsidRDefault="00CD6BD1" w:rsidP="00D1785F">
      <w:pPr>
        <w:widowControl w:val="0"/>
        <w:numPr>
          <w:ilvl w:val="0"/>
          <w:numId w:val="2"/>
        </w:numPr>
        <w:tabs>
          <w:tab w:val="left" w:pos="241"/>
        </w:tabs>
        <w:ind w:left="0" w:firstLine="709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 xml:space="preserve">справочно-информационные материалы по организации занятий обучающихся, направленных на изучение возможностей языков программирования КУМИР и </w:t>
      </w:r>
      <w:r w:rsidRPr="00AA38B3">
        <w:rPr>
          <w:rFonts w:ascii="Times New Roman" w:hAnsi="Times New Roman"/>
          <w:sz w:val="28"/>
          <w:szCs w:val="28"/>
          <w:lang w:val="en-US"/>
        </w:rPr>
        <w:t>Pascal</w:t>
      </w:r>
      <w:r w:rsidRPr="00AA38B3">
        <w:rPr>
          <w:rFonts w:ascii="Times New Roman" w:hAnsi="Times New Roman"/>
          <w:sz w:val="28"/>
          <w:szCs w:val="28"/>
        </w:rPr>
        <w:t>;</w:t>
      </w:r>
    </w:p>
    <w:p w14:paraId="72612751" w14:textId="77777777" w:rsidR="00CD6BD1" w:rsidRPr="00AA38B3" w:rsidRDefault="00CD6BD1" w:rsidP="00D1785F">
      <w:pPr>
        <w:widowControl w:val="0"/>
        <w:numPr>
          <w:ilvl w:val="0"/>
          <w:numId w:val="2"/>
        </w:numPr>
        <w:tabs>
          <w:tab w:val="left" w:pos="238"/>
        </w:tabs>
        <w:ind w:left="0" w:firstLine="709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 xml:space="preserve">видеоматериалы и презентации по организации обучения языкам программирования КУМИР и </w:t>
      </w:r>
      <w:r w:rsidRPr="00AA38B3">
        <w:rPr>
          <w:rFonts w:ascii="Times New Roman" w:hAnsi="Times New Roman"/>
          <w:sz w:val="28"/>
          <w:szCs w:val="28"/>
          <w:lang w:val="en-US"/>
        </w:rPr>
        <w:t>Pascal</w:t>
      </w:r>
      <w:r w:rsidRPr="00AA38B3">
        <w:rPr>
          <w:rFonts w:ascii="Times New Roman" w:hAnsi="Times New Roman"/>
          <w:sz w:val="28"/>
          <w:szCs w:val="28"/>
        </w:rPr>
        <w:t>;</w:t>
      </w:r>
    </w:p>
    <w:p w14:paraId="142E3049" w14:textId="77777777" w:rsidR="00CD6BD1" w:rsidRPr="00AA38B3" w:rsidRDefault="00CD6BD1" w:rsidP="00D1785F">
      <w:pPr>
        <w:widowControl w:val="0"/>
        <w:numPr>
          <w:ilvl w:val="0"/>
          <w:numId w:val="2"/>
        </w:numPr>
        <w:tabs>
          <w:tab w:val="left" w:pos="238"/>
        </w:tabs>
        <w:ind w:left="0" w:firstLine="709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>перечень массовых мероприятий (конкурсы, выставки и т.п.) проводимые по направлению детского объединения различными учреждениями и организациями (муниципальными, региональными и т.д.).</w:t>
      </w:r>
    </w:p>
    <w:p w14:paraId="4AFF1CB0" w14:textId="77777777" w:rsidR="00D1785F" w:rsidRPr="003175FE" w:rsidRDefault="00D1785F" w:rsidP="00D1785F">
      <w:pPr>
        <w:pStyle w:val="af1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8272A">
        <w:rPr>
          <w:rFonts w:ascii="Times New Roman" w:hAnsi="Times New Roman"/>
          <w:b/>
          <w:bCs/>
          <w:iCs/>
          <w:sz w:val="28"/>
          <w:szCs w:val="28"/>
          <w:u w:val="single"/>
        </w:rPr>
        <w:t>Воспитывающая деятельность</w:t>
      </w:r>
      <w:r w:rsidRPr="003175FE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37FC604F" w14:textId="77777777" w:rsidR="00D1785F" w:rsidRDefault="00D1785F" w:rsidP="00D1785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8272A">
        <w:rPr>
          <w:rFonts w:ascii="Times New Roman" w:hAnsi="Times New Roman"/>
          <w:sz w:val="28"/>
          <w:szCs w:val="28"/>
        </w:rPr>
        <w:t>В качестве форм воспитательной работы применяются беседы, тематические мероприятия. Организация и проведение внеклассных, массовых мероприятий воспитательного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14:paraId="68077E67" w14:textId="77777777" w:rsidR="00D1785F" w:rsidRPr="0018272A" w:rsidRDefault="00D1785F" w:rsidP="00D1785F">
      <w:pPr>
        <w:pStyle w:val="af1"/>
        <w:ind w:firstLine="709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18272A">
        <w:rPr>
          <w:rFonts w:ascii="Times New Roman" w:hAnsi="Times New Roman"/>
          <w:b/>
          <w:iCs/>
          <w:sz w:val="28"/>
          <w:szCs w:val="28"/>
          <w:u w:val="single"/>
        </w:rPr>
        <w:t>Развивающая деятельность.</w:t>
      </w:r>
    </w:p>
    <w:p w14:paraId="02892F1B" w14:textId="77777777" w:rsidR="00D1785F" w:rsidRDefault="00D1785F" w:rsidP="00D1785F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DF5F3A">
        <w:rPr>
          <w:rFonts w:ascii="Times New Roman" w:hAnsi="Times New Roman"/>
          <w:bCs/>
          <w:sz w:val="28"/>
          <w:szCs w:val="28"/>
        </w:rPr>
        <w:t xml:space="preserve">азвитие трудовых умений и навыков; развитие творческой активности и фантазии; развитие творческого мышления, интереса к познанию прекрасного; развитие мыслительных и познавательных процессов; развитие воображения, мышления, интеллект. </w:t>
      </w:r>
    </w:p>
    <w:p w14:paraId="63E0D1AF" w14:textId="77777777" w:rsidR="00CD6BD1" w:rsidRDefault="00BB7E51" w:rsidP="00CD6BD1">
      <w:pPr>
        <w:ind w:firstLine="709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 w:rsidRPr="00F65AE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Техническое обеспечение программы.</w:t>
      </w:r>
    </w:p>
    <w:p w14:paraId="42D90D3A" w14:textId="77777777" w:rsidR="00CD6BD1" w:rsidRPr="00CD6BD1" w:rsidRDefault="00CD6BD1" w:rsidP="00D1785F">
      <w:pPr>
        <w:pStyle w:val="a5"/>
        <w:numPr>
          <w:ilvl w:val="0"/>
          <w:numId w:val="27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6BD1">
        <w:rPr>
          <w:rFonts w:ascii="Times New Roman" w:hAnsi="Times New Roman"/>
          <w:sz w:val="28"/>
          <w:szCs w:val="28"/>
        </w:rPr>
        <w:t>Компьютер или ноутбук с доступом в Интернет</w:t>
      </w:r>
    </w:p>
    <w:p w14:paraId="1BDD5512" w14:textId="77777777" w:rsidR="00CD6BD1" w:rsidRPr="00CD6BD1" w:rsidRDefault="00CD6BD1" w:rsidP="00D1785F">
      <w:pPr>
        <w:pStyle w:val="a5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6BD1">
        <w:rPr>
          <w:rFonts w:ascii="Times New Roman" w:hAnsi="Times New Roman"/>
          <w:sz w:val="28"/>
          <w:szCs w:val="28"/>
        </w:rPr>
        <w:t>Мультимедийный проектор</w:t>
      </w:r>
    </w:p>
    <w:p w14:paraId="151555B4" w14:textId="77777777" w:rsidR="00CD6BD1" w:rsidRPr="00CD6BD1" w:rsidRDefault="00CD6BD1" w:rsidP="00D1785F">
      <w:pPr>
        <w:pStyle w:val="a5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6BD1">
        <w:rPr>
          <w:rFonts w:ascii="Times New Roman" w:hAnsi="Times New Roman"/>
          <w:sz w:val="28"/>
          <w:szCs w:val="28"/>
        </w:rPr>
        <w:t>Принтер</w:t>
      </w:r>
    </w:p>
    <w:p w14:paraId="6E859CC6" w14:textId="77777777" w:rsidR="00CD6BD1" w:rsidRPr="00CD6BD1" w:rsidRDefault="00CD6BD1" w:rsidP="00D1785F">
      <w:pPr>
        <w:pStyle w:val="a5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6BD1">
        <w:rPr>
          <w:rFonts w:ascii="Times New Roman" w:hAnsi="Times New Roman"/>
          <w:sz w:val="28"/>
          <w:szCs w:val="28"/>
        </w:rPr>
        <w:t>Сканер</w:t>
      </w:r>
    </w:p>
    <w:p w14:paraId="16DC5596" w14:textId="77777777" w:rsidR="00CD6BD1" w:rsidRPr="00CD6BD1" w:rsidRDefault="00CD6BD1" w:rsidP="00D1785F">
      <w:pPr>
        <w:pStyle w:val="a5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6BD1">
        <w:rPr>
          <w:rFonts w:ascii="Times New Roman" w:hAnsi="Times New Roman"/>
          <w:sz w:val="28"/>
          <w:szCs w:val="28"/>
        </w:rPr>
        <w:t>Экран настенный</w:t>
      </w:r>
    </w:p>
    <w:p w14:paraId="1DCC267F" w14:textId="77777777" w:rsidR="00BB7E51" w:rsidRPr="00CD6BD1" w:rsidRDefault="00CD6BD1" w:rsidP="00D1785F">
      <w:pPr>
        <w:pStyle w:val="a5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6BD1">
        <w:rPr>
          <w:rFonts w:ascii="Times New Roman" w:hAnsi="Times New Roman"/>
          <w:sz w:val="28"/>
          <w:szCs w:val="28"/>
        </w:rPr>
        <w:t>Доска настенная 3-х элементная (магнитная)</w:t>
      </w:r>
    </w:p>
    <w:p w14:paraId="3BEDA928" w14:textId="77777777" w:rsidR="00BB7E51" w:rsidRDefault="00BB7E51" w:rsidP="00BB7E51">
      <w:pPr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77F4743" w14:textId="77777777" w:rsidR="00CD6BD1" w:rsidRDefault="00CD6BD1">
      <w:pPr>
        <w:spacing w:after="160" w:line="259" w:lineRule="auto"/>
        <w:ind w:firstLine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14:paraId="58DDA61D" w14:textId="77777777" w:rsidR="00BB7E51" w:rsidRDefault="00BB7E51" w:rsidP="00BB7E5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65BF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Основополагающая литература педагога для реализации программы</w:t>
      </w:r>
      <w:r w:rsidRPr="00E65BF3">
        <w:rPr>
          <w:rFonts w:ascii="Times New Roman" w:hAnsi="Times New Roman"/>
          <w:sz w:val="28"/>
          <w:szCs w:val="28"/>
        </w:rPr>
        <w:t>.</w:t>
      </w:r>
    </w:p>
    <w:p w14:paraId="4A3A7908" w14:textId="77777777" w:rsidR="005A4AC3" w:rsidRPr="00AA38B3" w:rsidRDefault="005A4AC3" w:rsidP="00D1785F">
      <w:pPr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Pr="00AA38B3">
        <w:rPr>
          <w:rFonts w:ascii="Times New Roman" w:hAnsi="Times New Roman"/>
          <w:sz w:val="28"/>
          <w:szCs w:val="28"/>
        </w:rPr>
        <w:t>Рубанцев</w:t>
      </w:r>
      <w:proofErr w:type="spellEnd"/>
      <w:r w:rsidRPr="00AA38B3">
        <w:rPr>
          <w:rFonts w:ascii="Times New Roman" w:hAnsi="Times New Roman"/>
          <w:sz w:val="28"/>
          <w:szCs w:val="28"/>
        </w:rPr>
        <w:t>. Развивающее программирование. Увлекательная математика с Паскалем., М.: 2017 г., 640 с.</w:t>
      </w:r>
    </w:p>
    <w:p w14:paraId="40420139" w14:textId="77777777" w:rsidR="005A4AC3" w:rsidRPr="00AA38B3" w:rsidRDefault="005A4AC3" w:rsidP="00D1785F">
      <w:pPr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Pr="00AA38B3">
        <w:rPr>
          <w:rFonts w:ascii="Times New Roman" w:hAnsi="Times New Roman"/>
          <w:sz w:val="28"/>
          <w:szCs w:val="28"/>
        </w:rPr>
        <w:t>Рубанцев</w:t>
      </w:r>
      <w:proofErr w:type="spellEnd"/>
      <w:r w:rsidRPr="00AA38B3">
        <w:rPr>
          <w:rFonts w:ascii="Times New Roman" w:hAnsi="Times New Roman"/>
          <w:sz w:val="28"/>
          <w:szCs w:val="28"/>
        </w:rPr>
        <w:t>. Занимательные уроки с Паскалем., М.: 2016 г., 692 с.</w:t>
      </w:r>
    </w:p>
    <w:p w14:paraId="3F35AEF7" w14:textId="77777777" w:rsidR="005A4AC3" w:rsidRPr="00AA38B3" w:rsidRDefault="005A4AC3" w:rsidP="00D1785F">
      <w:pPr>
        <w:numPr>
          <w:ilvl w:val="0"/>
          <w:numId w:val="25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38B3">
        <w:rPr>
          <w:rFonts w:ascii="Times New Roman" w:hAnsi="Times New Roman"/>
          <w:iCs/>
          <w:color w:val="000000"/>
          <w:sz w:val="28"/>
          <w:szCs w:val="28"/>
        </w:rPr>
        <w:t>Т.А.</w:t>
      </w:r>
      <w:r w:rsidRPr="00AA38B3">
        <w:rPr>
          <w:rFonts w:ascii="Times New Roman" w:hAnsi="Times New Roman"/>
          <w:color w:val="000000"/>
          <w:sz w:val="28"/>
          <w:szCs w:val="28"/>
        </w:rPr>
        <w:t> </w:t>
      </w:r>
      <w:r w:rsidRPr="00AA38B3">
        <w:rPr>
          <w:rFonts w:ascii="Times New Roman" w:hAnsi="Times New Roman"/>
          <w:iCs/>
          <w:color w:val="000000"/>
          <w:sz w:val="28"/>
          <w:szCs w:val="28"/>
        </w:rPr>
        <w:t xml:space="preserve">Прищепа </w:t>
      </w:r>
      <w:r w:rsidRPr="00AA38B3">
        <w:rPr>
          <w:rFonts w:ascii="Times New Roman" w:hAnsi="Times New Roman"/>
          <w:color w:val="000000"/>
          <w:sz w:val="28"/>
          <w:szCs w:val="28"/>
        </w:rPr>
        <w:t xml:space="preserve">Преподавание программирования в среде </w:t>
      </w:r>
      <w:proofErr w:type="spellStart"/>
      <w:r w:rsidRPr="00AA38B3">
        <w:rPr>
          <w:rFonts w:ascii="Times New Roman" w:hAnsi="Times New Roman"/>
          <w:color w:val="000000"/>
          <w:sz w:val="28"/>
          <w:szCs w:val="28"/>
        </w:rPr>
        <w:t>КуМир</w:t>
      </w:r>
      <w:proofErr w:type="spellEnd"/>
      <w:r w:rsidRPr="00AA38B3">
        <w:rPr>
          <w:rFonts w:ascii="Times New Roman" w:hAnsi="Times New Roman"/>
          <w:color w:val="000000"/>
          <w:sz w:val="28"/>
          <w:szCs w:val="28"/>
        </w:rPr>
        <w:t xml:space="preserve">, М.: 2016 г., 64 </w:t>
      </w:r>
      <w:proofErr w:type="gramStart"/>
      <w:r w:rsidRPr="00AA38B3">
        <w:rPr>
          <w:rFonts w:ascii="Times New Roman" w:hAnsi="Times New Roman"/>
          <w:color w:val="000000"/>
          <w:sz w:val="28"/>
          <w:szCs w:val="28"/>
        </w:rPr>
        <w:t>с..</w:t>
      </w:r>
      <w:proofErr w:type="gramEnd"/>
    </w:p>
    <w:p w14:paraId="0986099C" w14:textId="77777777" w:rsidR="005A4AC3" w:rsidRPr="00AA38B3" w:rsidRDefault="005A4AC3" w:rsidP="00D1785F">
      <w:pPr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 xml:space="preserve">Спиридонов О.В., </w:t>
      </w:r>
      <w:proofErr w:type="spellStart"/>
      <w:r w:rsidRPr="00AA38B3">
        <w:rPr>
          <w:rFonts w:ascii="Times New Roman" w:hAnsi="Times New Roman"/>
          <w:sz w:val="28"/>
          <w:szCs w:val="28"/>
        </w:rPr>
        <w:t>Вольпян</w:t>
      </w:r>
      <w:proofErr w:type="spellEnd"/>
      <w:r w:rsidRPr="00AA38B3">
        <w:rPr>
          <w:rFonts w:ascii="Times New Roman" w:hAnsi="Times New Roman"/>
          <w:sz w:val="28"/>
          <w:szCs w:val="28"/>
        </w:rPr>
        <w:t xml:space="preserve"> Н.С. Microsoft Word. От пользователя к специалисту методическое пособие, М.: Бином. Лаборатория знаний, 2014 г.</w:t>
      </w:r>
    </w:p>
    <w:p w14:paraId="762B4AE9" w14:textId="77777777" w:rsidR="005A4AC3" w:rsidRPr="00AA38B3" w:rsidRDefault="005A4AC3" w:rsidP="00D1785F">
      <w:pPr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>Богомолова О.Б.  Проектные работы с использованием электронных таблиц MS Excel, М.: Бином. Лаборатория знаний, 2014 г.</w:t>
      </w:r>
    </w:p>
    <w:p w14:paraId="75E5B10C" w14:textId="77777777" w:rsidR="00BB7E51" w:rsidRDefault="00BB7E51" w:rsidP="005A4AC3">
      <w:pPr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7C6027D" w14:textId="77777777" w:rsidR="00BB7E51" w:rsidRDefault="00BB7E51" w:rsidP="005A4AC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65BF3">
        <w:rPr>
          <w:rFonts w:ascii="Times New Roman" w:hAnsi="Times New Roman"/>
          <w:b/>
          <w:bCs/>
          <w:i/>
          <w:iCs/>
          <w:sz w:val="28"/>
          <w:szCs w:val="28"/>
        </w:rPr>
        <w:t>Рекомендуемая литература для воспитанников, родителей</w:t>
      </w:r>
      <w:r w:rsidRPr="00E65BF3">
        <w:rPr>
          <w:rFonts w:ascii="Times New Roman" w:hAnsi="Times New Roman"/>
          <w:sz w:val="28"/>
          <w:szCs w:val="28"/>
        </w:rPr>
        <w:t>.</w:t>
      </w:r>
    </w:p>
    <w:p w14:paraId="525A22E4" w14:textId="77777777" w:rsidR="00603DFA" w:rsidRPr="00AA38B3" w:rsidRDefault="00603DFA" w:rsidP="00D1785F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A38B3">
        <w:rPr>
          <w:rFonts w:ascii="Times New Roman" w:hAnsi="Times New Roman"/>
          <w:iCs/>
          <w:color w:val="000000"/>
          <w:sz w:val="28"/>
          <w:szCs w:val="28"/>
        </w:rPr>
        <w:t>Анеликова</w:t>
      </w:r>
      <w:proofErr w:type="spellEnd"/>
      <w:r w:rsidRPr="00AA38B3">
        <w:rPr>
          <w:rFonts w:ascii="Times New Roman" w:hAnsi="Times New Roman"/>
          <w:iCs/>
          <w:color w:val="000000"/>
          <w:sz w:val="28"/>
          <w:szCs w:val="28"/>
        </w:rPr>
        <w:t xml:space="preserve"> Л.А., Гусева О.Б.</w:t>
      </w:r>
      <w:r w:rsidRPr="00AA38B3">
        <w:rPr>
          <w:rFonts w:ascii="Times New Roman" w:hAnsi="Times New Roman"/>
          <w:color w:val="000000"/>
          <w:sz w:val="28"/>
          <w:szCs w:val="28"/>
        </w:rPr>
        <w:t xml:space="preserve"> Программирование на алгоритмическом языке </w:t>
      </w:r>
      <w:proofErr w:type="spellStart"/>
      <w:r w:rsidRPr="00AA38B3">
        <w:rPr>
          <w:rFonts w:ascii="Times New Roman" w:hAnsi="Times New Roman"/>
          <w:color w:val="000000"/>
          <w:sz w:val="28"/>
          <w:szCs w:val="28"/>
        </w:rPr>
        <w:t>КуМир</w:t>
      </w:r>
      <w:proofErr w:type="spellEnd"/>
      <w:r w:rsidRPr="00AA38B3">
        <w:rPr>
          <w:rFonts w:ascii="Times New Roman" w:hAnsi="Times New Roman"/>
          <w:color w:val="000000"/>
          <w:sz w:val="28"/>
          <w:szCs w:val="28"/>
        </w:rPr>
        <w:t>. — М: Солон-Пресс, 2011, 64 с.</w:t>
      </w:r>
    </w:p>
    <w:p w14:paraId="66F9687B" w14:textId="77777777" w:rsidR="00603DFA" w:rsidRPr="00AA38B3" w:rsidRDefault="00603DFA" w:rsidP="00D1785F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A38B3">
        <w:rPr>
          <w:rFonts w:ascii="Times New Roman" w:hAnsi="Times New Roman"/>
          <w:iCs/>
          <w:color w:val="000000"/>
          <w:sz w:val="28"/>
          <w:szCs w:val="28"/>
        </w:rPr>
        <w:t>Удалова Т.Л.</w:t>
      </w:r>
      <w:r w:rsidRPr="00AA38B3">
        <w:rPr>
          <w:rFonts w:ascii="Times New Roman" w:hAnsi="Times New Roman"/>
          <w:color w:val="000000"/>
          <w:sz w:val="28"/>
          <w:szCs w:val="28"/>
        </w:rPr>
        <w:t> Система программирования «</w:t>
      </w:r>
      <w:proofErr w:type="spellStart"/>
      <w:r w:rsidRPr="00AA38B3">
        <w:rPr>
          <w:rFonts w:ascii="Times New Roman" w:hAnsi="Times New Roman"/>
          <w:color w:val="000000"/>
          <w:sz w:val="28"/>
          <w:szCs w:val="28"/>
        </w:rPr>
        <w:t>КуМир</w:t>
      </w:r>
      <w:proofErr w:type="spellEnd"/>
      <w:r w:rsidRPr="00AA38B3">
        <w:rPr>
          <w:rFonts w:ascii="Times New Roman" w:hAnsi="Times New Roman"/>
          <w:color w:val="000000"/>
          <w:sz w:val="28"/>
          <w:szCs w:val="28"/>
        </w:rPr>
        <w:t>». — Саратов: Издательство «Лицей», 2014 г., 128 с.</w:t>
      </w:r>
    </w:p>
    <w:p w14:paraId="092A26DB" w14:textId="77777777" w:rsidR="00603DFA" w:rsidRPr="00AA38B3" w:rsidRDefault="00603DFA" w:rsidP="00D1785F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A38B3">
        <w:rPr>
          <w:rFonts w:ascii="Times New Roman" w:hAnsi="Times New Roman"/>
          <w:color w:val="000000"/>
          <w:sz w:val="28"/>
          <w:szCs w:val="28"/>
        </w:rPr>
        <w:t>Анеликова</w:t>
      </w:r>
      <w:proofErr w:type="spellEnd"/>
      <w:r w:rsidRPr="00AA38B3">
        <w:rPr>
          <w:rFonts w:ascii="Times New Roman" w:hAnsi="Times New Roman"/>
          <w:color w:val="000000"/>
          <w:sz w:val="28"/>
          <w:szCs w:val="28"/>
        </w:rPr>
        <w:t xml:space="preserve"> Л.А. Упражнения по текстовому редактору Word, М: Солон-пресс, 2013 г., 128 с.</w:t>
      </w:r>
    </w:p>
    <w:p w14:paraId="31214FD0" w14:textId="77777777" w:rsidR="005A4AC3" w:rsidRDefault="005A4AC3" w:rsidP="005A4AC3">
      <w:pPr>
        <w:pStyle w:val="70"/>
        <w:shd w:val="clear" w:color="auto" w:fill="auto"/>
        <w:spacing w:line="240" w:lineRule="auto"/>
        <w:ind w:firstLine="709"/>
        <w:jc w:val="center"/>
        <w:rPr>
          <w:i/>
          <w:iCs/>
          <w:sz w:val="28"/>
          <w:szCs w:val="28"/>
        </w:rPr>
      </w:pPr>
    </w:p>
    <w:p w14:paraId="65FFB780" w14:textId="77777777" w:rsidR="0095506D" w:rsidRPr="005A4AC3" w:rsidRDefault="00A66D15" w:rsidP="005A4AC3">
      <w:pPr>
        <w:pStyle w:val="70"/>
        <w:shd w:val="clear" w:color="auto" w:fill="auto"/>
        <w:spacing w:line="240" w:lineRule="auto"/>
        <w:ind w:firstLine="709"/>
        <w:jc w:val="center"/>
        <w:rPr>
          <w:i/>
          <w:iCs/>
          <w:sz w:val="28"/>
          <w:szCs w:val="28"/>
        </w:rPr>
      </w:pPr>
      <w:r w:rsidRPr="005A4AC3">
        <w:rPr>
          <w:i/>
          <w:iCs/>
          <w:sz w:val="28"/>
          <w:szCs w:val="28"/>
        </w:rPr>
        <w:t>Интернет-ресурсы</w:t>
      </w:r>
    </w:p>
    <w:p w14:paraId="1E2F9AA5" w14:textId="77777777" w:rsidR="007B670C" w:rsidRPr="00AA38B3" w:rsidRDefault="00DE45CD" w:rsidP="00D1785F">
      <w:pPr>
        <w:numPr>
          <w:ilvl w:val="0"/>
          <w:numId w:val="3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hyperlink r:id="rId8" w:history="1">
        <w:r w:rsidR="007B670C" w:rsidRPr="00AA38B3">
          <w:rPr>
            <w:rStyle w:val="a6"/>
            <w:rFonts w:ascii="Times New Roman" w:hAnsi="Times New Roman"/>
            <w:color w:val="auto"/>
            <w:sz w:val="28"/>
            <w:szCs w:val="28"/>
          </w:rPr>
          <w:t>https://www.youtube.com/channel/UC0O5zdGOhe16lvBIWIZewGA</w:t>
        </w:r>
      </w:hyperlink>
      <w:r w:rsidR="007B670C" w:rsidRPr="00AA38B3">
        <w:rPr>
          <w:rFonts w:ascii="Times New Roman" w:hAnsi="Times New Roman"/>
          <w:sz w:val="28"/>
          <w:szCs w:val="28"/>
        </w:rPr>
        <w:t xml:space="preserve"> - Видеоканал Н.С. Никифорова для подготовки к ОГЭ по информатике. </w:t>
      </w:r>
    </w:p>
    <w:p w14:paraId="234C6A0F" w14:textId="77777777" w:rsidR="007B670C" w:rsidRPr="00AA38B3" w:rsidRDefault="00DE45CD" w:rsidP="00D1785F">
      <w:pPr>
        <w:numPr>
          <w:ilvl w:val="0"/>
          <w:numId w:val="3"/>
        </w:numPr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hyperlink r:id="rId9" w:history="1">
        <w:r w:rsidR="007B670C" w:rsidRPr="00AA38B3">
          <w:rPr>
            <w:rStyle w:val="a6"/>
            <w:rFonts w:ascii="Times New Roman" w:hAnsi="Times New Roman"/>
            <w:color w:val="auto"/>
            <w:sz w:val="28"/>
            <w:szCs w:val="28"/>
          </w:rPr>
          <w:t>https://www.youtube.com/playlist?list=PLzwOM2zfl-YAgS8lUeC0ViCh6_aGVFeYb</w:t>
        </w:r>
      </w:hyperlink>
      <w:r w:rsidR="007B670C" w:rsidRPr="00AA38B3">
        <w:rPr>
          <w:rFonts w:ascii="Times New Roman" w:hAnsi="Times New Roman"/>
          <w:sz w:val="28"/>
          <w:szCs w:val="28"/>
        </w:rPr>
        <w:t xml:space="preserve"> - Видеоканал А.Ю. Рогова «Подготовка к ОГЭ по информатике». </w:t>
      </w:r>
    </w:p>
    <w:p w14:paraId="458D8B2E" w14:textId="77777777" w:rsidR="007B670C" w:rsidRPr="00AA38B3" w:rsidRDefault="00DE45CD" w:rsidP="00D1785F">
      <w:pPr>
        <w:numPr>
          <w:ilvl w:val="0"/>
          <w:numId w:val="3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hyperlink r:id="rId10" w:history="1">
        <w:r w:rsidR="007B670C" w:rsidRPr="00AA38B3">
          <w:rPr>
            <w:rStyle w:val="a6"/>
            <w:rFonts w:ascii="Times New Roman" w:hAnsi="Times New Roman"/>
            <w:color w:val="auto"/>
            <w:sz w:val="28"/>
            <w:szCs w:val="28"/>
          </w:rPr>
          <w:t>http://pascalabc.net/</w:t>
        </w:r>
      </w:hyperlink>
      <w:r w:rsidR="007B670C" w:rsidRPr="00AA38B3">
        <w:rPr>
          <w:rFonts w:ascii="Times New Roman" w:hAnsi="Times New Roman"/>
          <w:sz w:val="28"/>
          <w:szCs w:val="28"/>
        </w:rPr>
        <w:t xml:space="preserve"> - официальный сайт среды программирования </w:t>
      </w:r>
      <w:proofErr w:type="spellStart"/>
      <w:r w:rsidR="007B670C" w:rsidRPr="00AA38B3">
        <w:rPr>
          <w:rFonts w:ascii="Times New Roman" w:hAnsi="Times New Roman"/>
          <w:sz w:val="28"/>
          <w:szCs w:val="28"/>
          <w:lang w:val="en-US"/>
        </w:rPr>
        <w:t>PascalABC</w:t>
      </w:r>
      <w:proofErr w:type="spellEnd"/>
      <w:r w:rsidR="007B670C" w:rsidRPr="00AA38B3">
        <w:rPr>
          <w:rFonts w:ascii="Times New Roman" w:hAnsi="Times New Roman"/>
          <w:sz w:val="28"/>
          <w:szCs w:val="28"/>
        </w:rPr>
        <w:t>.</w:t>
      </w:r>
      <w:r w:rsidR="007B670C" w:rsidRPr="00AA38B3">
        <w:rPr>
          <w:rFonts w:ascii="Times New Roman" w:hAnsi="Times New Roman"/>
          <w:sz w:val="28"/>
          <w:szCs w:val="28"/>
          <w:lang w:val="en-US"/>
        </w:rPr>
        <w:t>NET</w:t>
      </w:r>
    </w:p>
    <w:p w14:paraId="6221335C" w14:textId="77777777" w:rsidR="007B670C" w:rsidRPr="00AA38B3" w:rsidRDefault="00DE45CD" w:rsidP="00D1785F">
      <w:pPr>
        <w:numPr>
          <w:ilvl w:val="0"/>
          <w:numId w:val="3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hyperlink r:id="rId11" w:history="1">
        <w:r w:rsidR="007B670C" w:rsidRPr="00AA38B3">
          <w:rPr>
            <w:rStyle w:val="a6"/>
            <w:rFonts w:ascii="Times New Roman" w:hAnsi="Times New Roman"/>
            <w:color w:val="auto"/>
            <w:sz w:val="28"/>
            <w:szCs w:val="28"/>
          </w:rPr>
          <w:t>https://www.niisi.ru/kumir/index.htm</w:t>
        </w:r>
      </w:hyperlink>
      <w:r w:rsidR="007B670C" w:rsidRPr="00AA38B3">
        <w:rPr>
          <w:rFonts w:ascii="Times New Roman" w:hAnsi="Times New Roman"/>
          <w:sz w:val="28"/>
          <w:szCs w:val="28"/>
        </w:rPr>
        <w:t xml:space="preserve"> - официальный сайт среды программирования КУМИР</w:t>
      </w:r>
    </w:p>
    <w:p w14:paraId="2EBC2D7C" w14:textId="77777777" w:rsidR="007B670C" w:rsidRPr="00AA38B3" w:rsidRDefault="00DE45CD" w:rsidP="00D1785F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hyperlink r:id="rId12" w:history="1">
        <w:r w:rsidR="007B670C" w:rsidRPr="00AA38B3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</w:rPr>
          <w:t>http://server.179.ru/wiki/?page=DenisKirienko/Kumir</w:t>
        </w:r>
      </w:hyperlink>
      <w:r w:rsidR="007B670C" w:rsidRPr="00AA38B3">
        <w:rPr>
          <w:rFonts w:ascii="Times New Roman" w:hAnsi="Times New Roman"/>
          <w:i/>
          <w:iCs/>
          <w:sz w:val="28"/>
          <w:szCs w:val="28"/>
        </w:rPr>
        <w:t xml:space="preserve"> - Кириенко Д.П.</w:t>
      </w:r>
      <w:r w:rsidR="007B670C" w:rsidRPr="00AA38B3">
        <w:rPr>
          <w:rFonts w:ascii="Times New Roman" w:hAnsi="Times New Roman"/>
          <w:sz w:val="28"/>
          <w:szCs w:val="28"/>
        </w:rPr>
        <w:t> Курс алгоритмизации с использованием исполнителей системы Кумир и автоматического тестирования.</w:t>
      </w:r>
    </w:p>
    <w:p w14:paraId="0429B874" w14:textId="77777777" w:rsidR="007B670C" w:rsidRPr="00AA38B3" w:rsidRDefault="00DE45CD" w:rsidP="00D1785F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hyperlink r:id="rId13" w:history="1">
        <w:r w:rsidR="007B670C" w:rsidRPr="00AA38B3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</w:rPr>
          <w:t>http://www.klyaksa.net/htm/konspektsch/kumir/index.htm</w:t>
        </w:r>
      </w:hyperlink>
      <w:r w:rsidR="007B670C" w:rsidRPr="00AA38B3">
        <w:rPr>
          <w:rFonts w:ascii="Times New Roman" w:hAnsi="Times New Roman"/>
          <w:i/>
          <w:iCs/>
          <w:sz w:val="28"/>
          <w:szCs w:val="28"/>
        </w:rPr>
        <w:t xml:space="preserve"> - Башлаков А.С.</w:t>
      </w:r>
      <w:r w:rsidR="007B670C" w:rsidRPr="00AA38B3">
        <w:rPr>
          <w:rFonts w:ascii="Times New Roman" w:hAnsi="Times New Roman"/>
          <w:sz w:val="28"/>
          <w:szCs w:val="28"/>
        </w:rPr>
        <w:t> Основы программирования на алгоритмическом языке.</w:t>
      </w:r>
    </w:p>
    <w:p w14:paraId="4F95FBC7" w14:textId="77777777" w:rsidR="007B670C" w:rsidRPr="00AA38B3" w:rsidRDefault="00DE45CD" w:rsidP="00D1785F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hyperlink r:id="rId14" w:history="1">
        <w:r w:rsidR="007B670C" w:rsidRPr="00AA38B3">
          <w:rPr>
            <w:rStyle w:val="a6"/>
            <w:rFonts w:ascii="Times New Roman" w:hAnsi="Times New Roman"/>
            <w:color w:val="auto"/>
            <w:sz w:val="28"/>
            <w:szCs w:val="28"/>
          </w:rPr>
          <w:t>http://www.it-n.ru/Board.aspx?cat_no=85737&amp;Tmpl=Themes&amp;BoardId=247933</w:t>
        </w:r>
      </w:hyperlink>
      <w:r w:rsidR="007B670C" w:rsidRPr="00AA38B3">
        <w:rPr>
          <w:rFonts w:ascii="Times New Roman" w:hAnsi="Times New Roman"/>
          <w:sz w:val="28"/>
          <w:szCs w:val="28"/>
        </w:rPr>
        <w:t xml:space="preserve"> - Материалы дистанционного семинара для учителей по освоению системы </w:t>
      </w:r>
      <w:proofErr w:type="spellStart"/>
      <w:r w:rsidR="007B670C" w:rsidRPr="00AA38B3">
        <w:rPr>
          <w:rFonts w:ascii="Times New Roman" w:hAnsi="Times New Roman"/>
          <w:sz w:val="28"/>
          <w:szCs w:val="28"/>
        </w:rPr>
        <w:t>КуМир</w:t>
      </w:r>
      <w:proofErr w:type="spellEnd"/>
    </w:p>
    <w:p w14:paraId="47E8DFA1" w14:textId="77777777" w:rsidR="00A66D15" w:rsidRPr="00AA38B3" w:rsidRDefault="00DE45CD" w:rsidP="00D1785F">
      <w:pPr>
        <w:keepNext/>
        <w:keepLines/>
        <w:numPr>
          <w:ilvl w:val="0"/>
          <w:numId w:val="3"/>
        </w:numPr>
        <w:ind w:left="0" w:firstLine="709"/>
        <w:contextualSpacing/>
        <w:outlineLvl w:val="0"/>
        <w:rPr>
          <w:rStyle w:val="21"/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hyperlink r:id="rId15" w:history="1">
        <w:r w:rsidR="007B670C" w:rsidRPr="00AA38B3">
          <w:rPr>
            <w:rStyle w:val="a6"/>
            <w:rFonts w:ascii="Times New Roman" w:hAnsi="Times New Roman"/>
            <w:color w:val="auto"/>
            <w:sz w:val="28"/>
            <w:szCs w:val="28"/>
          </w:rPr>
          <w:t>http://kpolyakov.spb.ru/school/kumir.htm</w:t>
        </w:r>
      </w:hyperlink>
      <w:r w:rsidR="007B670C" w:rsidRPr="00AA38B3">
        <w:rPr>
          <w:rFonts w:ascii="Times New Roman" w:hAnsi="Times New Roman"/>
          <w:sz w:val="28"/>
          <w:szCs w:val="28"/>
        </w:rPr>
        <w:t xml:space="preserve"> - Материалы по методике использования среды программирования КУМИР</w:t>
      </w:r>
    </w:p>
    <w:sectPr w:rsidR="00A66D15" w:rsidRPr="00AA38B3" w:rsidSect="00344B12">
      <w:footerReference w:type="default" r:id="rId16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C8E7" w14:textId="77777777" w:rsidR="00DE45CD" w:rsidRDefault="00DE45CD" w:rsidP="005864AC">
      <w:r>
        <w:separator/>
      </w:r>
    </w:p>
  </w:endnote>
  <w:endnote w:type="continuationSeparator" w:id="0">
    <w:p w14:paraId="48A9BD64" w14:textId="77777777" w:rsidR="00DE45CD" w:rsidRDefault="00DE45CD" w:rsidP="0058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CBAB" w14:textId="77777777" w:rsidR="005B0C2C" w:rsidRPr="005864AC" w:rsidRDefault="005B0C2C" w:rsidP="005864AC">
    <w:pPr>
      <w:pStyle w:val="a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E00E" w14:textId="77777777" w:rsidR="00DE45CD" w:rsidRDefault="00DE45CD" w:rsidP="005864AC">
      <w:r>
        <w:separator/>
      </w:r>
    </w:p>
  </w:footnote>
  <w:footnote w:type="continuationSeparator" w:id="0">
    <w:p w14:paraId="05C96E76" w14:textId="77777777" w:rsidR="00DE45CD" w:rsidRDefault="00DE45CD" w:rsidP="0058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00C"/>
    <w:multiLevelType w:val="hybridMultilevel"/>
    <w:tmpl w:val="6B2E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E28"/>
    <w:multiLevelType w:val="hybridMultilevel"/>
    <w:tmpl w:val="D27A185A"/>
    <w:lvl w:ilvl="0" w:tplc="9E3A7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E21BA"/>
    <w:multiLevelType w:val="hybridMultilevel"/>
    <w:tmpl w:val="C1186F56"/>
    <w:lvl w:ilvl="0" w:tplc="C666B4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2C6F"/>
    <w:multiLevelType w:val="hybridMultilevel"/>
    <w:tmpl w:val="AC34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D76"/>
    <w:multiLevelType w:val="hybridMultilevel"/>
    <w:tmpl w:val="136091C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655BC2"/>
    <w:multiLevelType w:val="hybridMultilevel"/>
    <w:tmpl w:val="D052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46E5"/>
    <w:multiLevelType w:val="hybridMultilevel"/>
    <w:tmpl w:val="0BBA51B2"/>
    <w:lvl w:ilvl="0" w:tplc="9E3A7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343ECF"/>
    <w:multiLevelType w:val="hybridMultilevel"/>
    <w:tmpl w:val="B48A977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9967A0"/>
    <w:multiLevelType w:val="hybridMultilevel"/>
    <w:tmpl w:val="53F69570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0D2248"/>
    <w:multiLevelType w:val="hybridMultilevel"/>
    <w:tmpl w:val="B6CA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96232"/>
    <w:multiLevelType w:val="hybridMultilevel"/>
    <w:tmpl w:val="CBDC764E"/>
    <w:lvl w:ilvl="0" w:tplc="9E3A7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40475F"/>
    <w:multiLevelType w:val="hybridMultilevel"/>
    <w:tmpl w:val="8BA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41627"/>
    <w:multiLevelType w:val="hybridMultilevel"/>
    <w:tmpl w:val="01B03AFE"/>
    <w:lvl w:ilvl="0" w:tplc="9E3A7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951A6"/>
    <w:multiLevelType w:val="hybridMultilevel"/>
    <w:tmpl w:val="3D50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3303"/>
    <w:multiLevelType w:val="hybridMultilevel"/>
    <w:tmpl w:val="649AD166"/>
    <w:lvl w:ilvl="0" w:tplc="9E3A7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4047BA"/>
    <w:multiLevelType w:val="hybridMultilevel"/>
    <w:tmpl w:val="D57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3DD8"/>
    <w:multiLevelType w:val="hybridMultilevel"/>
    <w:tmpl w:val="8BA80E5A"/>
    <w:lvl w:ilvl="0" w:tplc="9E3A7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CA13BD"/>
    <w:multiLevelType w:val="hybridMultilevel"/>
    <w:tmpl w:val="B992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74058"/>
    <w:multiLevelType w:val="hybridMultilevel"/>
    <w:tmpl w:val="755A9CF6"/>
    <w:lvl w:ilvl="0" w:tplc="9E3A7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C5663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6A3254F0"/>
    <w:multiLevelType w:val="hybridMultilevel"/>
    <w:tmpl w:val="8A80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22AB5"/>
    <w:multiLevelType w:val="hybridMultilevel"/>
    <w:tmpl w:val="45C2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A5E82"/>
    <w:multiLevelType w:val="hybridMultilevel"/>
    <w:tmpl w:val="C182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4BA2"/>
    <w:multiLevelType w:val="hybridMultilevel"/>
    <w:tmpl w:val="68A2A1CE"/>
    <w:lvl w:ilvl="0" w:tplc="9E3A7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F44B6"/>
    <w:multiLevelType w:val="hybridMultilevel"/>
    <w:tmpl w:val="8CA28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282334"/>
    <w:multiLevelType w:val="hybridMultilevel"/>
    <w:tmpl w:val="66F6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8021F"/>
    <w:multiLevelType w:val="hybridMultilevel"/>
    <w:tmpl w:val="169A8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11"/>
  </w:num>
  <w:num w:numId="5">
    <w:abstractNumId w:val="4"/>
  </w:num>
  <w:num w:numId="6">
    <w:abstractNumId w:val="16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21"/>
  </w:num>
  <w:num w:numId="14">
    <w:abstractNumId w:val="5"/>
  </w:num>
  <w:num w:numId="15">
    <w:abstractNumId w:val="9"/>
  </w:num>
  <w:num w:numId="16">
    <w:abstractNumId w:val="25"/>
  </w:num>
  <w:num w:numId="17">
    <w:abstractNumId w:val="0"/>
  </w:num>
  <w:num w:numId="18">
    <w:abstractNumId w:val="22"/>
  </w:num>
  <w:num w:numId="19">
    <w:abstractNumId w:val="2"/>
  </w:num>
  <w:num w:numId="20">
    <w:abstractNumId w:val="20"/>
  </w:num>
  <w:num w:numId="21">
    <w:abstractNumId w:val="17"/>
  </w:num>
  <w:num w:numId="22">
    <w:abstractNumId w:val="13"/>
  </w:num>
  <w:num w:numId="23">
    <w:abstractNumId w:val="3"/>
  </w:num>
  <w:num w:numId="24">
    <w:abstractNumId w:val="15"/>
  </w:num>
  <w:num w:numId="25">
    <w:abstractNumId w:val="26"/>
  </w:num>
  <w:num w:numId="26">
    <w:abstractNumId w:val="12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7A"/>
    <w:rsid w:val="00013078"/>
    <w:rsid w:val="0002263C"/>
    <w:rsid w:val="0002645E"/>
    <w:rsid w:val="00027D07"/>
    <w:rsid w:val="0004387E"/>
    <w:rsid w:val="00052411"/>
    <w:rsid w:val="00072CA0"/>
    <w:rsid w:val="00087A0B"/>
    <w:rsid w:val="000B7A6D"/>
    <w:rsid w:val="000C298A"/>
    <w:rsid w:val="000E2C03"/>
    <w:rsid w:val="000F68E2"/>
    <w:rsid w:val="00103976"/>
    <w:rsid w:val="00105E0E"/>
    <w:rsid w:val="00127367"/>
    <w:rsid w:val="00133BB6"/>
    <w:rsid w:val="00170034"/>
    <w:rsid w:val="00176EB2"/>
    <w:rsid w:val="00185569"/>
    <w:rsid w:val="001A0A0A"/>
    <w:rsid w:val="001B3E80"/>
    <w:rsid w:val="001C7F94"/>
    <w:rsid w:val="001D1016"/>
    <w:rsid w:val="00202F3B"/>
    <w:rsid w:val="00212B2B"/>
    <w:rsid w:val="00233938"/>
    <w:rsid w:val="00243F9C"/>
    <w:rsid w:val="00253728"/>
    <w:rsid w:val="002640CB"/>
    <w:rsid w:val="00267AB2"/>
    <w:rsid w:val="00286787"/>
    <w:rsid w:val="002D656A"/>
    <w:rsid w:val="00322D5D"/>
    <w:rsid w:val="00344B12"/>
    <w:rsid w:val="00347CC4"/>
    <w:rsid w:val="003C31FA"/>
    <w:rsid w:val="003D00CE"/>
    <w:rsid w:val="003E5E4E"/>
    <w:rsid w:val="004001BC"/>
    <w:rsid w:val="00410C05"/>
    <w:rsid w:val="00425ABA"/>
    <w:rsid w:val="00481E1B"/>
    <w:rsid w:val="004A7398"/>
    <w:rsid w:val="004B2383"/>
    <w:rsid w:val="004E7CCF"/>
    <w:rsid w:val="005060D6"/>
    <w:rsid w:val="00516F7E"/>
    <w:rsid w:val="00523544"/>
    <w:rsid w:val="00540882"/>
    <w:rsid w:val="005444FE"/>
    <w:rsid w:val="00545A2A"/>
    <w:rsid w:val="00546186"/>
    <w:rsid w:val="0056038A"/>
    <w:rsid w:val="005864AC"/>
    <w:rsid w:val="005A4AC3"/>
    <w:rsid w:val="005A68FC"/>
    <w:rsid w:val="005B050E"/>
    <w:rsid w:val="005B0C2C"/>
    <w:rsid w:val="005E0103"/>
    <w:rsid w:val="005E1056"/>
    <w:rsid w:val="005E531B"/>
    <w:rsid w:val="00603DFA"/>
    <w:rsid w:val="00610CE2"/>
    <w:rsid w:val="006226CF"/>
    <w:rsid w:val="0064067A"/>
    <w:rsid w:val="006544B0"/>
    <w:rsid w:val="00677A1B"/>
    <w:rsid w:val="00683DBC"/>
    <w:rsid w:val="00684A00"/>
    <w:rsid w:val="00694167"/>
    <w:rsid w:val="006C687E"/>
    <w:rsid w:val="006D0857"/>
    <w:rsid w:val="006E462B"/>
    <w:rsid w:val="006F3F1C"/>
    <w:rsid w:val="007112F3"/>
    <w:rsid w:val="007359C9"/>
    <w:rsid w:val="00746466"/>
    <w:rsid w:val="00751A2E"/>
    <w:rsid w:val="007534C7"/>
    <w:rsid w:val="007559DB"/>
    <w:rsid w:val="007578C7"/>
    <w:rsid w:val="00775EDB"/>
    <w:rsid w:val="00784F30"/>
    <w:rsid w:val="007A21FF"/>
    <w:rsid w:val="007B2E95"/>
    <w:rsid w:val="007B670C"/>
    <w:rsid w:val="007E30B4"/>
    <w:rsid w:val="00823A9D"/>
    <w:rsid w:val="00862876"/>
    <w:rsid w:val="00862F4D"/>
    <w:rsid w:val="008878D5"/>
    <w:rsid w:val="008D1761"/>
    <w:rsid w:val="008E0C0D"/>
    <w:rsid w:val="008E2610"/>
    <w:rsid w:val="008E479E"/>
    <w:rsid w:val="008F7825"/>
    <w:rsid w:val="00925A08"/>
    <w:rsid w:val="00926E18"/>
    <w:rsid w:val="00933253"/>
    <w:rsid w:val="00936A73"/>
    <w:rsid w:val="0095506D"/>
    <w:rsid w:val="0096231E"/>
    <w:rsid w:val="00970343"/>
    <w:rsid w:val="0097675F"/>
    <w:rsid w:val="00977FDD"/>
    <w:rsid w:val="009C4B5F"/>
    <w:rsid w:val="009D33EA"/>
    <w:rsid w:val="009D34C2"/>
    <w:rsid w:val="009E148F"/>
    <w:rsid w:val="009F329D"/>
    <w:rsid w:val="009F4CEB"/>
    <w:rsid w:val="00A2176D"/>
    <w:rsid w:val="00A378BA"/>
    <w:rsid w:val="00A53014"/>
    <w:rsid w:val="00A66D15"/>
    <w:rsid w:val="00A778F0"/>
    <w:rsid w:val="00A833A2"/>
    <w:rsid w:val="00A93F59"/>
    <w:rsid w:val="00A973A4"/>
    <w:rsid w:val="00AA3180"/>
    <w:rsid w:val="00AA38B3"/>
    <w:rsid w:val="00AB4DA3"/>
    <w:rsid w:val="00AC6B2B"/>
    <w:rsid w:val="00AE6920"/>
    <w:rsid w:val="00B0483F"/>
    <w:rsid w:val="00B35E09"/>
    <w:rsid w:val="00B60823"/>
    <w:rsid w:val="00B65260"/>
    <w:rsid w:val="00B72369"/>
    <w:rsid w:val="00B9646E"/>
    <w:rsid w:val="00BA366D"/>
    <w:rsid w:val="00BB7E51"/>
    <w:rsid w:val="00BC4FF3"/>
    <w:rsid w:val="00BD2EEC"/>
    <w:rsid w:val="00C0085E"/>
    <w:rsid w:val="00C141AA"/>
    <w:rsid w:val="00C34624"/>
    <w:rsid w:val="00C64B23"/>
    <w:rsid w:val="00CA2FC0"/>
    <w:rsid w:val="00CA7BEB"/>
    <w:rsid w:val="00CB4179"/>
    <w:rsid w:val="00CB6C0A"/>
    <w:rsid w:val="00CC66F7"/>
    <w:rsid w:val="00CD6BD1"/>
    <w:rsid w:val="00D00216"/>
    <w:rsid w:val="00D11F39"/>
    <w:rsid w:val="00D1785F"/>
    <w:rsid w:val="00D33620"/>
    <w:rsid w:val="00D86972"/>
    <w:rsid w:val="00D97540"/>
    <w:rsid w:val="00DA19FD"/>
    <w:rsid w:val="00DE45CD"/>
    <w:rsid w:val="00DF37F2"/>
    <w:rsid w:val="00E02E07"/>
    <w:rsid w:val="00E033CB"/>
    <w:rsid w:val="00E2113B"/>
    <w:rsid w:val="00E24590"/>
    <w:rsid w:val="00E273B3"/>
    <w:rsid w:val="00E37908"/>
    <w:rsid w:val="00E67FB7"/>
    <w:rsid w:val="00E878FE"/>
    <w:rsid w:val="00EA44C5"/>
    <w:rsid w:val="00EA69A7"/>
    <w:rsid w:val="00EB518F"/>
    <w:rsid w:val="00EC5743"/>
    <w:rsid w:val="00EF2332"/>
    <w:rsid w:val="00F04343"/>
    <w:rsid w:val="00F07C4C"/>
    <w:rsid w:val="00F2748E"/>
    <w:rsid w:val="00F32466"/>
    <w:rsid w:val="00F57014"/>
    <w:rsid w:val="00F5735C"/>
    <w:rsid w:val="00FA5F81"/>
    <w:rsid w:val="00FB3C00"/>
    <w:rsid w:val="00FC24A1"/>
    <w:rsid w:val="00FC3D2A"/>
    <w:rsid w:val="00FE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E935A"/>
  <w15:docId w15:val="{94C2AD56-1A71-453B-83BF-71DA8D7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35C"/>
    <w:pPr>
      <w:spacing w:after="0" w:line="240" w:lineRule="auto"/>
      <w:ind w:firstLine="680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864AC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59DB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uiPriority w:val="99"/>
    <w:rsid w:val="0064067A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6406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uiPriority w:val="99"/>
    <w:rsid w:val="0064067A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uiPriority w:val="99"/>
    <w:rsid w:val="0064067A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4067A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4067A"/>
    <w:pPr>
      <w:widowControl w:val="0"/>
      <w:autoSpaceDE w:val="0"/>
      <w:autoSpaceDN w:val="0"/>
      <w:adjustRightInd w:val="0"/>
      <w:spacing w:line="254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4067A"/>
    <w:pPr>
      <w:widowControl w:val="0"/>
      <w:autoSpaceDE w:val="0"/>
      <w:autoSpaceDN w:val="0"/>
      <w:adjustRightInd w:val="0"/>
      <w:spacing w:line="254" w:lineRule="exact"/>
      <w:ind w:firstLine="82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864AC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Body Text"/>
    <w:basedOn w:val="a"/>
    <w:link w:val="a4"/>
    <w:unhideWhenUsed/>
    <w:rsid w:val="00684A00"/>
    <w:pPr>
      <w:widowControl w:val="0"/>
      <w:suppressAutoHyphens/>
      <w:spacing w:after="140" w:line="288" w:lineRule="auto"/>
      <w:ind w:firstLine="0"/>
      <w:jc w:val="left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684A0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D1761"/>
    <w:pPr>
      <w:spacing w:after="200" w:line="276" w:lineRule="auto"/>
      <w:ind w:left="720" w:firstLine="0"/>
      <w:contextualSpacing/>
      <w:jc w:val="left"/>
    </w:pPr>
  </w:style>
  <w:style w:type="character" w:styleId="a6">
    <w:name w:val="Hyperlink"/>
    <w:basedOn w:val="a0"/>
    <w:uiPriority w:val="99"/>
    <w:unhideWhenUsed/>
    <w:rsid w:val="0097675F"/>
    <w:rPr>
      <w:color w:val="0563C1" w:themeColor="hyperlink"/>
      <w:u w:val="single"/>
    </w:rPr>
  </w:style>
  <w:style w:type="character" w:customStyle="1" w:styleId="4">
    <w:name w:val="Основной текст (4)"/>
    <w:rsid w:val="00072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numbering" w:customStyle="1" w:styleId="1">
    <w:name w:val="Стиль1"/>
    <w:uiPriority w:val="99"/>
    <w:rsid w:val="00322D5D"/>
    <w:pPr>
      <w:numPr>
        <w:numId w:val="1"/>
      </w:numPr>
    </w:pPr>
  </w:style>
  <w:style w:type="paragraph" w:customStyle="1" w:styleId="Style26">
    <w:name w:val="Style26"/>
    <w:basedOn w:val="a"/>
    <w:uiPriority w:val="99"/>
    <w:rsid w:val="00BC4FF3"/>
    <w:pPr>
      <w:widowControl w:val="0"/>
      <w:autoSpaceDE w:val="0"/>
      <w:autoSpaceDN w:val="0"/>
      <w:adjustRightInd w:val="0"/>
      <w:spacing w:line="312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D00CE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5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 (2)"/>
    <w:rsid w:val="007559D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58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64A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8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4AC"/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rsid w:val="001B3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2"/>
    <w:rsid w:val="001B3E8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3E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c">
    <w:name w:val="Колонтитул"/>
    <w:basedOn w:val="a0"/>
    <w:rsid w:val="001B3E8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3E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2"/>
    <w:rsid w:val="001B3E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1B3E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2"/>
    <w:rsid w:val="001B3E8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B3E80"/>
    <w:rPr>
      <w:rFonts w:ascii="Calibri" w:eastAsia="Calibri" w:hAnsi="Calibri" w:cs="Calibri"/>
      <w:i/>
      <w:iCs/>
      <w:shd w:val="clear" w:color="auto" w:fill="FFFFFF"/>
    </w:rPr>
  </w:style>
  <w:style w:type="character" w:customStyle="1" w:styleId="10TimesNewRoman12pt">
    <w:name w:val="Основной текст (10) + Times New Roman;12 pt;Полужирный;Не курсив"/>
    <w:basedOn w:val="100"/>
    <w:rsid w:val="001B3E8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B3E80"/>
    <w:pPr>
      <w:widowControl w:val="0"/>
      <w:shd w:val="clear" w:color="auto" w:fill="FFFFFF"/>
      <w:spacing w:line="547" w:lineRule="exact"/>
      <w:ind w:firstLine="0"/>
    </w:pPr>
    <w:rPr>
      <w:rFonts w:ascii="Times New Roman" w:eastAsia="Times New Roman" w:hAnsi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1B3E80"/>
    <w:pPr>
      <w:widowControl w:val="0"/>
      <w:shd w:val="clear" w:color="auto" w:fill="FFFFFF"/>
      <w:spacing w:line="551" w:lineRule="exact"/>
      <w:ind w:hanging="360"/>
      <w:jc w:val="left"/>
    </w:pPr>
    <w:rPr>
      <w:rFonts w:ascii="Times New Roman" w:eastAsia="Times New Roman" w:hAnsi="Times New Roman"/>
      <w:b/>
      <w:bCs/>
    </w:rPr>
  </w:style>
  <w:style w:type="paragraph" w:customStyle="1" w:styleId="101">
    <w:name w:val="Основной текст (10)"/>
    <w:basedOn w:val="a"/>
    <w:link w:val="100"/>
    <w:rsid w:val="001B3E80"/>
    <w:pPr>
      <w:widowControl w:val="0"/>
      <w:shd w:val="clear" w:color="auto" w:fill="FFFFFF"/>
      <w:spacing w:before="180" w:line="0" w:lineRule="atLeast"/>
      <w:ind w:firstLine="0"/>
      <w:jc w:val="left"/>
    </w:pPr>
    <w:rPr>
      <w:rFonts w:cs="Calibri"/>
      <w:i/>
      <w:iCs/>
    </w:rPr>
  </w:style>
  <w:style w:type="character" w:customStyle="1" w:styleId="25">
    <w:name w:val="Подпись к таблице (2)_"/>
    <w:basedOn w:val="a0"/>
    <w:link w:val="26"/>
    <w:rsid w:val="008E0C0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8E0C0D"/>
    <w:pPr>
      <w:widowControl w:val="0"/>
      <w:shd w:val="clear" w:color="auto" w:fill="FFFFFF"/>
      <w:spacing w:line="551" w:lineRule="exact"/>
      <w:ind w:firstLine="0"/>
      <w:jc w:val="left"/>
    </w:pPr>
    <w:rPr>
      <w:rFonts w:ascii="Times New Roman" w:eastAsia="Times New Roman" w:hAnsi="Times New Roman"/>
      <w:b/>
      <w:bCs/>
      <w:i/>
      <w:iCs/>
    </w:rPr>
  </w:style>
  <w:style w:type="character" w:customStyle="1" w:styleId="2Calibri11pt">
    <w:name w:val="Основной текст (2) + Calibri;11 pt;Курсив"/>
    <w:basedOn w:val="22"/>
    <w:rsid w:val="0095506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5506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9550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Candara95pt0pt">
    <w:name w:val="Основной текст (7) + Candara;9;5 pt;Интервал 0 pt"/>
    <w:basedOn w:val="7"/>
    <w:rsid w:val="0095506D"/>
    <w:rPr>
      <w:rFonts w:ascii="Candara" w:eastAsia="Candara" w:hAnsi="Candara" w:cs="Candara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"/>
    <w:basedOn w:val="22"/>
    <w:rsid w:val="00955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2"/>
    <w:rsid w:val="0095506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5506D"/>
    <w:pPr>
      <w:widowControl w:val="0"/>
      <w:shd w:val="clear" w:color="auto" w:fill="FFFFFF"/>
      <w:spacing w:line="551" w:lineRule="exact"/>
      <w:ind w:firstLine="0"/>
    </w:pPr>
    <w:rPr>
      <w:rFonts w:ascii="Times New Roman" w:eastAsia="Times New Roman" w:hAnsi="Times New Roman"/>
      <w:i/>
      <w:iCs/>
    </w:rPr>
  </w:style>
  <w:style w:type="character" w:customStyle="1" w:styleId="ad">
    <w:name w:val="Подпись к таблице"/>
    <w:basedOn w:val="a0"/>
    <w:rsid w:val="002D65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e">
    <w:name w:val="Содержимое врезки"/>
    <w:basedOn w:val="a"/>
    <w:qFormat/>
    <w:rsid w:val="00EA44C5"/>
    <w:pPr>
      <w:suppressAutoHyphens/>
      <w:ind w:firstLine="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9D34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34C2"/>
    <w:rPr>
      <w:rFonts w:ascii="Tahoma" w:eastAsia="Calibri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4A73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A7398"/>
    <w:rPr>
      <w:rFonts w:ascii="Calibri" w:eastAsia="Calibri" w:hAnsi="Calibri" w:cs="Times New Roman"/>
    </w:rPr>
  </w:style>
  <w:style w:type="paragraph" w:customStyle="1" w:styleId="af3">
    <w:basedOn w:val="a"/>
    <w:next w:val="a7"/>
    <w:uiPriority w:val="99"/>
    <w:rsid w:val="00C346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0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E2113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B7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ody Text First Indent"/>
    <w:basedOn w:val="a3"/>
    <w:link w:val="af6"/>
    <w:uiPriority w:val="99"/>
    <w:unhideWhenUsed/>
    <w:rsid w:val="005A4AC3"/>
    <w:pPr>
      <w:widowControl/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6">
    <w:name w:val="Красная строка Знак"/>
    <w:basedOn w:val="a4"/>
    <w:link w:val="af5"/>
    <w:uiPriority w:val="99"/>
    <w:rsid w:val="005A4AC3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c84">
    <w:name w:val="c84"/>
    <w:basedOn w:val="a"/>
    <w:rsid w:val="00CB6C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CB6C0A"/>
  </w:style>
  <w:style w:type="paragraph" w:customStyle="1" w:styleId="c27">
    <w:name w:val="c27"/>
    <w:basedOn w:val="a"/>
    <w:rsid w:val="00CB6C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0O5zdGOhe16lvBIWIZewGA" TargetMode="External"/><Relationship Id="rId13" Type="http://schemas.openxmlformats.org/officeDocument/2006/relationships/hyperlink" Target="http://www.klyaksa.net/htm/konspektsch/kumir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rver.179.ru/wiki/?page=DenisKirienko/Kumi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isi.ru/kumir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olyakov.spb.ru/school/kumir.htm" TargetMode="External"/><Relationship Id="rId10" Type="http://schemas.openxmlformats.org/officeDocument/2006/relationships/hyperlink" Target="http://pascalabc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zwOM2zfl-YAgS8lUeC0ViCh6_aGVFeYb" TargetMode="External"/><Relationship Id="rId14" Type="http://schemas.openxmlformats.org/officeDocument/2006/relationships/hyperlink" Target="http://www.it-n.ru/Board.aspx?cat_no=85737&amp;Tmpl=Themes&amp;BoardId=247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5EF7-D7BB-4B51-A4A6-A6284BB3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Филиппов</dc:creator>
  <cp:lastModifiedBy>USER3</cp:lastModifiedBy>
  <cp:revision>17</cp:revision>
  <cp:lastPrinted>2023-05-10T08:47:00Z</cp:lastPrinted>
  <dcterms:created xsi:type="dcterms:W3CDTF">2019-11-25T13:59:00Z</dcterms:created>
  <dcterms:modified xsi:type="dcterms:W3CDTF">2024-11-20T14:05:00Z</dcterms:modified>
</cp:coreProperties>
</file>